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3BDDB" w14:textId="18B9635C" w:rsidR="000252BA" w:rsidRPr="000252BA" w:rsidRDefault="000252BA" w:rsidP="000252BA">
      <w:pPr>
        <w:spacing w:line="240" w:lineRule="auto"/>
        <w:jc w:val="center"/>
        <w:rPr>
          <w:b/>
          <w:sz w:val="28"/>
          <w:szCs w:val="28"/>
          <w:lang w:val="en-IE"/>
        </w:rPr>
      </w:pPr>
      <w:r w:rsidRPr="000252BA">
        <w:rPr>
          <w:b/>
          <w:sz w:val="28"/>
          <w:szCs w:val="28"/>
          <w:lang w:val="en-IE"/>
        </w:rPr>
        <w:t>Social Care Ireland Student Award 20</w:t>
      </w:r>
      <w:r w:rsidR="00F47CBA">
        <w:rPr>
          <w:b/>
          <w:sz w:val="28"/>
          <w:szCs w:val="28"/>
          <w:lang w:val="en-IE"/>
        </w:rPr>
        <w:t>20</w:t>
      </w:r>
    </w:p>
    <w:p w14:paraId="48B76927" w14:textId="3CF367BC" w:rsidR="000252BA" w:rsidRPr="000252BA" w:rsidRDefault="000252BA" w:rsidP="000252BA">
      <w:pPr>
        <w:spacing w:line="240" w:lineRule="auto"/>
        <w:jc w:val="both"/>
        <w:rPr>
          <w:lang w:val="en-IE"/>
        </w:rPr>
      </w:pPr>
      <w:r w:rsidRPr="000252BA">
        <w:rPr>
          <w:lang w:val="en-IE"/>
        </w:rPr>
        <w:t xml:space="preserve">The aim of the </w:t>
      </w:r>
      <w:r w:rsidRPr="000252BA">
        <w:rPr>
          <w:b/>
          <w:lang w:val="en-IE"/>
        </w:rPr>
        <w:t>Social Care Ireland Student Award</w:t>
      </w:r>
      <w:r w:rsidRPr="000252BA">
        <w:rPr>
          <w:lang w:val="en-IE"/>
        </w:rPr>
        <w:t xml:space="preserve"> is to recognise and reward outstanding contribution and excellent performance of Social Care Students. The principles of fairness and transparency will apply in the implementation of the Social Care Ireland Student Award.</w:t>
      </w:r>
    </w:p>
    <w:p w14:paraId="3F49DAE7" w14:textId="77777777" w:rsidR="000252BA" w:rsidRPr="000252BA" w:rsidRDefault="000252BA" w:rsidP="000252BA">
      <w:pPr>
        <w:spacing w:line="240" w:lineRule="auto"/>
        <w:jc w:val="both"/>
        <w:rPr>
          <w:b/>
          <w:lang w:val="en-IE"/>
        </w:rPr>
      </w:pPr>
      <w:r w:rsidRPr="000252BA">
        <w:rPr>
          <w:b/>
          <w:lang w:val="en-IE"/>
        </w:rPr>
        <w:t>Eligibility</w:t>
      </w:r>
    </w:p>
    <w:p w14:paraId="0F5FB2AD" w14:textId="274B7EC3" w:rsidR="000252BA" w:rsidRPr="000252BA" w:rsidRDefault="000252BA" w:rsidP="000252BA">
      <w:pPr>
        <w:spacing w:line="240" w:lineRule="auto"/>
        <w:jc w:val="both"/>
        <w:rPr>
          <w:lang w:val="en-IE"/>
        </w:rPr>
      </w:pPr>
      <w:r w:rsidRPr="000252BA">
        <w:rPr>
          <w:lang w:val="en-IE"/>
        </w:rPr>
        <w:t xml:space="preserve">The Social Care Ireland Student Award is open to full-time and part-time </w:t>
      </w:r>
      <w:r>
        <w:rPr>
          <w:lang w:val="en-IE"/>
        </w:rPr>
        <w:t>S</w:t>
      </w:r>
      <w:r w:rsidRPr="000252BA">
        <w:rPr>
          <w:lang w:val="en-IE"/>
        </w:rPr>
        <w:t xml:space="preserve">ocial </w:t>
      </w:r>
      <w:r>
        <w:rPr>
          <w:lang w:val="en-IE"/>
        </w:rPr>
        <w:t>C</w:t>
      </w:r>
      <w:r w:rsidRPr="000252BA">
        <w:rPr>
          <w:lang w:val="en-IE"/>
        </w:rPr>
        <w:t xml:space="preserve">are </w:t>
      </w:r>
      <w:r>
        <w:rPr>
          <w:lang w:val="en-IE"/>
        </w:rPr>
        <w:t>S</w:t>
      </w:r>
      <w:r w:rsidRPr="000252BA">
        <w:rPr>
          <w:lang w:val="en-IE"/>
        </w:rPr>
        <w:t xml:space="preserve">tudents nationally. The definition of a </w:t>
      </w:r>
      <w:r>
        <w:rPr>
          <w:lang w:val="en-IE"/>
        </w:rPr>
        <w:t>S</w:t>
      </w:r>
      <w:r w:rsidRPr="000252BA">
        <w:rPr>
          <w:lang w:val="en-IE"/>
        </w:rPr>
        <w:t xml:space="preserve">ocial </w:t>
      </w:r>
      <w:r>
        <w:rPr>
          <w:lang w:val="en-IE"/>
        </w:rPr>
        <w:t>C</w:t>
      </w:r>
      <w:r w:rsidRPr="000252BA">
        <w:rPr>
          <w:lang w:val="en-IE"/>
        </w:rPr>
        <w:t xml:space="preserve">are </w:t>
      </w:r>
      <w:r>
        <w:rPr>
          <w:lang w:val="en-IE"/>
        </w:rPr>
        <w:t>S</w:t>
      </w:r>
      <w:r w:rsidRPr="000252BA">
        <w:rPr>
          <w:lang w:val="en-IE"/>
        </w:rPr>
        <w:t>tudent, for the purposes of this award, is students in 1</w:t>
      </w:r>
      <w:r w:rsidRPr="000252BA">
        <w:rPr>
          <w:vertAlign w:val="superscript"/>
          <w:lang w:val="en-IE"/>
        </w:rPr>
        <w:t xml:space="preserve">st </w:t>
      </w:r>
      <w:r w:rsidRPr="000252BA">
        <w:rPr>
          <w:lang w:val="en-IE"/>
        </w:rPr>
        <w:t>year right up to 4</w:t>
      </w:r>
      <w:r w:rsidRPr="000252BA">
        <w:rPr>
          <w:vertAlign w:val="superscript"/>
          <w:lang w:val="en-IE"/>
        </w:rPr>
        <w:t>th</w:t>
      </w:r>
      <w:r w:rsidRPr="000252BA">
        <w:rPr>
          <w:lang w:val="en-IE"/>
        </w:rPr>
        <w:t xml:space="preserve"> year </w:t>
      </w:r>
      <w:r>
        <w:rPr>
          <w:lang w:val="en-IE"/>
        </w:rPr>
        <w:t>who</w:t>
      </w:r>
      <w:r w:rsidRPr="000252BA">
        <w:rPr>
          <w:lang w:val="en-IE"/>
        </w:rPr>
        <w:t xml:space="preserve"> are studying to become </w:t>
      </w:r>
      <w:r>
        <w:rPr>
          <w:lang w:val="en-IE"/>
        </w:rPr>
        <w:t>S</w:t>
      </w:r>
      <w:r w:rsidRPr="000252BA">
        <w:rPr>
          <w:lang w:val="en-IE"/>
        </w:rPr>
        <w:t xml:space="preserve">ocial </w:t>
      </w:r>
      <w:r>
        <w:rPr>
          <w:lang w:val="en-IE"/>
        </w:rPr>
        <w:t>C</w:t>
      </w:r>
      <w:r w:rsidRPr="000252BA">
        <w:rPr>
          <w:lang w:val="en-IE"/>
        </w:rPr>
        <w:t xml:space="preserve">are </w:t>
      </w:r>
      <w:r>
        <w:rPr>
          <w:lang w:val="en-IE"/>
        </w:rPr>
        <w:t>W</w:t>
      </w:r>
      <w:r w:rsidRPr="000252BA">
        <w:rPr>
          <w:lang w:val="en-IE"/>
        </w:rPr>
        <w:t xml:space="preserve">orkers. </w:t>
      </w:r>
    </w:p>
    <w:p w14:paraId="655659C2" w14:textId="77777777" w:rsidR="000252BA" w:rsidRPr="000252BA" w:rsidRDefault="000252BA" w:rsidP="000252BA">
      <w:pPr>
        <w:spacing w:line="240" w:lineRule="auto"/>
        <w:jc w:val="both"/>
        <w:rPr>
          <w:b/>
          <w:lang w:val="en-IE"/>
        </w:rPr>
      </w:pPr>
      <w:r w:rsidRPr="000252BA">
        <w:rPr>
          <w:b/>
          <w:lang w:val="en-IE"/>
        </w:rPr>
        <w:t>Nomination</w:t>
      </w:r>
    </w:p>
    <w:p w14:paraId="3CBE492F" w14:textId="0B82DFAB" w:rsidR="000252BA" w:rsidRPr="000252BA" w:rsidRDefault="000252BA" w:rsidP="000252BA">
      <w:pPr>
        <w:spacing w:line="240" w:lineRule="auto"/>
        <w:jc w:val="both"/>
        <w:rPr>
          <w:lang w:val="en-IE"/>
        </w:rPr>
      </w:pPr>
      <w:r w:rsidRPr="000252BA">
        <w:rPr>
          <w:lang w:val="en-IE"/>
        </w:rPr>
        <w:t xml:space="preserve">Awards will be presented annually at the Social Care Ireland Conference. Each nomination must be submitted by a </w:t>
      </w:r>
      <w:r>
        <w:rPr>
          <w:lang w:val="en-IE"/>
        </w:rPr>
        <w:t>L</w:t>
      </w:r>
      <w:r w:rsidRPr="000252BA">
        <w:rPr>
          <w:lang w:val="en-IE"/>
        </w:rPr>
        <w:t>ecturer of the</w:t>
      </w:r>
      <w:r w:rsidR="00DC387F">
        <w:rPr>
          <w:lang w:val="en-IE"/>
        </w:rPr>
        <w:t xml:space="preserve"> </w:t>
      </w:r>
      <w:r w:rsidR="00DC387F" w:rsidRPr="00F038C6">
        <w:rPr>
          <w:lang w:val="en-IE"/>
        </w:rPr>
        <w:t>student</w:t>
      </w:r>
      <w:r w:rsidR="00F038C6" w:rsidRPr="00F038C6">
        <w:rPr>
          <w:lang w:val="en-IE"/>
        </w:rPr>
        <w:t xml:space="preserve">. </w:t>
      </w:r>
      <w:r w:rsidRPr="000252BA">
        <w:rPr>
          <w:lang w:val="en-IE"/>
        </w:rPr>
        <w:t>One to a maximum of 4 students</w:t>
      </w:r>
      <w:r w:rsidR="00B03DEE">
        <w:rPr>
          <w:lang w:val="en-IE"/>
        </w:rPr>
        <w:t>, if it is a group project,</w:t>
      </w:r>
      <w:r w:rsidRPr="000252BA">
        <w:rPr>
          <w:lang w:val="en-IE"/>
        </w:rPr>
        <w:t xml:space="preserve"> are eligible to be nominated for the award in any one year. </w:t>
      </w:r>
    </w:p>
    <w:p w14:paraId="6B0A6484" w14:textId="77777777" w:rsidR="000252BA" w:rsidRPr="000252BA" w:rsidRDefault="000252BA" w:rsidP="000252BA">
      <w:pPr>
        <w:spacing w:line="240" w:lineRule="auto"/>
        <w:jc w:val="both"/>
        <w:rPr>
          <w:b/>
          <w:lang w:val="en-IE"/>
        </w:rPr>
      </w:pPr>
      <w:r w:rsidRPr="000252BA">
        <w:rPr>
          <w:b/>
          <w:lang w:val="en-IE"/>
        </w:rPr>
        <w:t>Assessment</w:t>
      </w:r>
    </w:p>
    <w:p w14:paraId="7ADD94AF" w14:textId="657C364E" w:rsidR="00DC387F" w:rsidRPr="00DC387F" w:rsidRDefault="00DC387F" w:rsidP="000252BA">
      <w:pPr>
        <w:spacing w:line="240" w:lineRule="auto"/>
        <w:jc w:val="both"/>
        <w:rPr>
          <w:lang w:val="en-IE"/>
        </w:rPr>
      </w:pPr>
      <w:r w:rsidRPr="00F038C6">
        <w:rPr>
          <w:lang w:val="en-IE"/>
        </w:rPr>
        <w:t>The Assessment panel will be comprised of three member</w:t>
      </w:r>
      <w:r w:rsidR="006925B9">
        <w:rPr>
          <w:lang w:val="en-IE"/>
        </w:rPr>
        <w:t>s</w:t>
      </w:r>
      <w:r w:rsidRPr="00F038C6">
        <w:rPr>
          <w:lang w:val="en-IE"/>
        </w:rPr>
        <w:t xml:space="preserve"> of the Board of Social Care Ireland, one social ca</w:t>
      </w:r>
      <w:r w:rsidR="006925B9">
        <w:rPr>
          <w:lang w:val="en-IE"/>
        </w:rPr>
        <w:t xml:space="preserve">re educator representative, one social care worker </w:t>
      </w:r>
      <w:r w:rsidRPr="00F038C6">
        <w:rPr>
          <w:lang w:val="en-IE"/>
        </w:rPr>
        <w:t>representative and one social care manager representative.</w:t>
      </w:r>
      <w:r w:rsidRPr="00DC387F">
        <w:rPr>
          <w:lang w:val="en-IE"/>
        </w:rPr>
        <w:t xml:space="preserve">  </w:t>
      </w:r>
    </w:p>
    <w:p w14:paraId="24FBAFA0" w14:textId="323EA8B7" w:rsidR="000252BA" w:rsidRPr="000252BA" w:rsidRDefault="000252BA" w:rsidP="000252BA">
      <w:pPr>
        <w:spacing w:line="240" w:lineRule="auto"/>
        <w:jc w:val="both"/>
        <w:rPr>
          <w:lang w:val="en-IE"/>
        </w:rPr>
      </w:pPr>
      <w:r w:rsidRPr="000252BA">
        <w:rPr>
          <w:lang w:val="en-IE"/>
        </w:rPr>
        <w:t xml:space="preserve">To facilitate the assessment of nominations, the panel may independently verify, clarify or seek further information from the </w:t>
      </w:r>
      <w:r>
        <w:rPr>
          <w:lang w:val="en-IE"/>
        </w:rPr>
        <w:t>L</w:t>
      </w:r>
      <w:r w:rsidRPr="000252BA">
        <w:rPr>
          <w:lang w:val="en-IE"/>
        </w:rPr>
        <w:t>ecturer. The panel may, additionally, seek further evidence in order to determine the levels of performance that may be deemed ‘excellent’ or levels of contribution that may be deemed ‘outstanding’.</w:t>
      </w:r>
    </w:p>
    <w:p w14:paraId="668D4E50" w14:textId="77777777" w:rsidR="000252BA" w:rsidRPr="000252BA" w:rsidRDefault="000252BA" w:rsidP="000252BA">
      <w:pPr>
        <w:spacing w:line="240" w:lineRule="auto"/>
        <w:jc w:val="both"/>
        <w:rPr>
          <w:b/>
          <w:lang w:val="en-IE"/>
        </w:rPr>
      </w:pPr>
      <w:r w:rsidRPr="000252BA">
        <w:rPr>
          <w:b/>
          <w:lang w:val="en-IE"/>
        </w:rPr>
        <w:t>Awards</w:t>
      </w:r>
    </w:p>
    <w:p w14:paraId="56022DF3" w14:textId="03805E8E" w:rsidR="000252BA" w:rsidRPr="000252BA" w:rsidRDefault="000252BA" w:rsidP="000252BA">
      <w:pPr>
        <w:spacing w:line="240" w:lineRule="auto"/>
        <w:jc w:val="both"/>
        <w:rPr>
          <w:lang w:val="en-IE"/>
        </w:rPr>
      </w:pPr>
      <w:r w:rsidRPr="00F038C6">
        <w:rPr>
          <w:lang w:val="en-IE"/>
        </w:rPr>
        <w:t>One award will be presented every year.  Awards may be presented to individuals or to a te</w:t>
      </w:r>
      <w:r w:rsidR="00DC387F" w:rsidRPr="00F038C6">
        <w:rPr>
          <w:lang w:val="en-IE"/>
        </w:rPr>
        <w:t xml:space="preserve">am, if it is a group project, </w:t>
      </w:r>
      <w:r w:rsidR="00B03DEE" w:rsidRPr="00F038C6">
        <w:rPr>
          <w:lang w:val="en-IE"/>
        </w:rPr>
        <w:t xml:space="preserve">with a </w:t>
      </w:r>
      <w:r w:rsidRPr="00F038C6">
        <w:rPr>
          <w:lang w:val="en-IE"/>
        </w:rPr>
        <w:t>maximum of 4</w:t>
      </w:r>
      <w:r w:rsidR="00B03DEE" w:rsidRPr="00F038C6">
        <w:rPr>
          <w:lang w:val="en-IE"/>
        </w:rPr>
        <w:t xml:space="preserve"> Social Care Students</w:t>
      </w:r>
      <w:r w:rsidR="00DC387F" w:rsidRPr="00F038C6">
        <w:rPr>
          <w:lang w:val="en-IE"/>
        </w:rPr>
        <w:t xml:space="preserve"> per team nomination</w:t>
      </w:r>
      <w:r w:rsidR="00F038C6" w:rsidRPr="00F038C6">
        <w:rPr>
          <w:lang w:val="en-IE"/>
        </w:rPr>
        <w:t>.</w:t>
      </w:r>
      <w:r w:rsidRPr="00F038C6">
        <w:rPr>
          <w:lang w:val="en-IE"/>
        </w:rPr>
        <w:t xml:space="preserve"> The Assessment Panel will make</w:t>
      </w:r>
      <w:r w:rsidR="00DC387F" w:rsidRPr="00F038C6">
        <w:rPr>
          <w:lang w:val="en-IE"/>
        </w:rPr>
        <w:t xml:space="preserve"> its</w:t>
      </w:r>
      <w:r w:rsidRPr="00F038C6">
        <w:rPr>
          <w:lang w:val="en-IE"/>
        </w:rPr>
        <w:t xml:space="preserve"> recommendations</w:t>
      </w:r>
      <w:r w:rsidR="00DC387F" w:rsidRPr="00F038C6">
        <w:rPr>
          <w:lang w:val="en-IE"/>
        </w:rPr>
        <w:t xml:space="preserve"> based upon excellent or outstanding demonstration of:</w:t>
      </w:r>
      <w:r w:rsidRPr="000252BA">
        <w:rPr>
          <w:lang w:val="en-IE"/>
        </w:rPr>
        <w:t xml:space="preserve"> </w:t>
      </w:r>
    </w:p>
    <w:p w14:paraId="2CA9A9C8" w14:textId="6BA90046" w:rsidR="000252BA" w:rsidRPr="000252BA" w:rsidRDefault="000252BA" w:rsidP="000252BA">
      <w:pPr>
        <w:pStyle w:val="ListParagraph"/>
        <w:numPr>
          <w:ilvl w:val="0"/>
          <w:numId w:val="2"/>
        </w:numPr>
        <w:spacing w:line="240" w:lineRule="auto"/>
        <w:jc w:val="both"/>
        <w:rPr>
          <w:lang w:val="en-IE"/>
        </w:rPr>
      </w:pPr>
      <w:r w:rsidRPr="000252BA">
        <w:rPr>
          <w:lang w:val="en-IE"/>
        </w:rPr>
        <w:t>Developing professional practice skills</w:t>
      </w:r>
    </w:p>
    <w:p w14:paraId="03E323B8" w14:textId="5D48AE3E" w:rsidR="000252BA" w:rsidRPr="000252BA" w:rsidRDefault="000252BA" w:rsidP="000252BA">
      <w:pPr>
        <w:pStyle w:val="ListParagraph"/>
        <w:numPr>
          <w:ilvl w:val="0"/>
          <w:numId w:val="2"/>
        </w:numPr>
        <w:spacing w:line="240" w:lineRule="auto"/>
        <w:jc w:val="both"/>
        <w:rPr>
          <w:b/>
          <w:lang w:val="en-IE"/>
        </w:rPr>
      </w:pPr>
      <w:r w:rsidRPr="000252BA">
        <w:rPr>
          <w:lang w:val="en-IE"/>
        </w:rPr>
        <w:t>Reflective Practice</w:t>
      </w:r>
    </w:p>
    <w:p w14:paraId="3BDDF6F3" w14:textId="26DB6C12" w:rsidR="000252BA" w:rsidRPr="000252BA" w:rsidRDefault="000252BA" w:rsidP="000252BA">
      <w:pPr>
        <w:pStyle w:val="ListParagraph"/>
        <w:numPr>
          <w:ilvl w:val="0"/>
          <w:numId w:val="2"/>
        </w:numPr>
        <w:spacing w:line="240" w:lineRule="auto"/>
        <w:jc w:val="both"/>
        <w:rPr>
          <w:lang w:val="en-IE"/>
        </w:rPr>
      </w:pPr>
      <w:r w:rsidRPr="000252BA">
        <w:rPr>
          <w:lang w:val="en-IE"/>
        </w:rPr>
        <w:t>Innovation and Imagination</w:t>
      </w:r>
    </w:p>
    <w:p w14:paraId="4D57AF74" w14:textId="6215A113" w:rsidR="000252BA" w:rsidRPr="000252BA" w:rsidRDefault="000252BA" w:rsidP="000252BA">
      <w:pPr>
        <w:spacing w:line="240" w:lineRule="auto"/>
        <w:jc w:val="both"/>
        <w:rPr>
          <w:lang w:val="en-IE"/>
        </w:rPr>
      </w:pPr>
      <w:r w:rsidRPr="000252BA">
        <w:rPr>
          <w:lang w:val="en-IE"/>
        </w:rPr>
        <w:t xml:space="preserve">The panel will then come to a balanced decision about an overall level of excellence and will select the nominees who are to receive awards. </w:t>
      </w:r>
    </w:p>
    <w:p w14:paraId="4F2821CF" w14:textId="77777777" w:rsidR="00C27ED8" w:rsidRDefault="00C27ED8">
      <w:pPr>
        <w:rPr>
          <w:b/>
          <w:lang w:val="en-IE"/>
        </w:rPr>
      </w:pPr>
      <w:r>
        <w:rPr>
          <w:b/>
          <w:lang w:val="en-IE"/>
        </w:rPr>
        <w:br w:type="page"/>
      </w:r>
    </w:p>
    <w:p w14:paraId="37F2D38D" w14:textId="58FF2480" w:rsidR="000252BA" w:rsidRPr="000252BA" w:rsidRDefault="000252BA" w:rsidP="000252BA">
      <w:pPr>
        <w:spacing w:line="240" w:lineRule="auto"/>
        <w:jc w:val="both"/>
        <w:rPr>
          <w:b/>
          <w:lang w:val="en-IE"/>
        </w:rPr>
      </w:pPr>
      <w:r w:rsidRPr="000252BA">
        <w:rPr>
          <w:b/>
          <w:lang w:val="en-IE"/>
        </w:rPr>
        <w:lastRenderedPageBreak/>
        <w:t>Areas of Excellence</w:t>
      </w:r>
    </w:p>
    <w:p w14:paraId="79AA9CF7" w14:textId="77777777" w:rsidR="000252BA" w:rsidRPr="000252BA" w:rsidRDefault="000252BA" w:rsidP="000252BA">
      <w:pPr>
        <w:spacing w:line="240" w:lineRule="auto"/>
        <w:jc w:val="both"/>
        <w:rPr>
          <w:lang w:val="en-IE"/>
        </w:rPr>
      </w:pPr>
      <w:r w:rsidRPr="000252BA">
        <w:rPr>
          <w:lang w:val="en-IE"/>
        </w:rPr>
        <w:t>Awards will take account of the following criteria:</w:t>
      </w:r>
    </w:p>
    <w:tbl>
      <w:tblPr>
        <w:tblStyle w:val="TableGrid"/>
        <w:tblW w:w="0" w:type="auto"/>
        <w:tblLook w:val="04A0" w:firstRow="1" w:lastRow="0" w:firstColumn="1" w:lastColumn="0" w:noHBand="0" w:noVBand="1"/>
      </w:tblPr>
      <w:tblGrid>
        <w:gridCol w:w="2634"/>
        <w:gridCol w:w="6382"/>
      </w:tblGrid>
      <w:tr w:rsidR="000252BA" w:rsidRPr="000252BA" w14:paraId="23DE4986" w14:textId="77777777" w:rsidTr="0054095B">
        <w:tc>
          <w:tcPr>
            <w:tcW w:w="2634" w:type="dxa"/>
            <w:shd w:val="clear" w:color="auto" w:fill="DBE5F1" w:themeFill="accent1" w:themeFillTint="33"/>
          </w:tcPr>
          <w:p w14:paraId="51A698A9" w14:textId="77777777" w:rsidR="000252BA" w:rsidRPr="000252BA" w:rsidRDefault="000252BA" w:rsidP="000252BA">
            <w:pPr>
              <w:spacing w:after="200"/>
              <w:jc w:val="both"/>
              <w:rPr>
                <w:b/>
                <w:lang w:val="en-IE"/>
              </w:rPr>
            </w:pPr>
            <w:r w:rsidRPr="000252BA">
              <w:rPr>
                <w:b/>
                <w:lang w:val="en-IE"/>
              </w:rPr>
              <w:t>Criterion</w:t>
            </w:r>
          </w:p>
        </w:tc>
        <w:tc>
          <w:tcPr>
            <w:tcW w:w="6382" w:type="dxa"/>
            <w:shd w:val="clear" w:color="auto" w:fill="DBE5F1" w:themeFill="accent1" w:themeFillTint="33"/>
          </w:tcPr>
          <w:p w14:paraId="7F3B5FFC" w14:textId="77777777" w:rsidR="000252BA" w:rsidRPr="000252BA" w:rsidRDefault="000252BA" w:rsidP="000252BA">
            <w:pPr>
              <w:spacing w:after="200"/>
              <w:jc w:val="both"/>
              <w:rPr>
                <w:b/>
                <w:lang w:val="en-IE"/>
              </w:rPr>
            </w:pPr>
            <w:r w:rsidRPr="000252BA">
              <w:rPr>
                <w:b/>
                <w:lang w:val="en-IE"/>
              </w:rPr>
              <w:t>Evidence Sought</w:t>
            </w:r>
          </w:p>
        </w:tc>
      </w:tr>
      <w:tr w:rsidR="000252BA" w:rsidRPr="000252BA" w14:paraId="7B1234D9" w14:textId="77777777" w:rsidTr="0054095B">
        <w:tc>
          <w:tcPr>
            <w:tcW w:w="2634" w:type="dxa"/>
            <w:shd w:val="clear" w:color="auto" w:fill="DBE5F1" w:themeFill="accent1" w:themeFillTint="33"/>
          </w:tcPr>
          <w:p w14:paraId="21B760A4" w14:textId="77777777" w:rsidR="000252BA" w:rsidRPr="000252BA" w:rsidRDefault="000252BA" w:rsidP="00C27ED8">
            <w:pPr>
              <w:spacing w:after="200"/>
              <w:rPr>
                <w:lang w:val="en-IE"/>
              </w:rPr>
            </w:pPr>
            <w:r w:rsidRPr="000252BA">
              <w:rPr>
                <w:lang w:val="en-IE"/>
              </w:rPr>
              <w:t xml:space="preserve">Innovation and Imagination </w:t>
            </w:r>
          </w:p>
        </w:tc>
        <w:tc>
          <w:tcPr>
            <w:tcW w:w="6382" w:type="dxa"/>
          </w:tcPr>
          <w:p w14:paraId="13032795" w14:textId="231794F7" w:rsidR="000252BA" w:rsidRPr="000252BA" w:rsidRDefault="00706092" w:rsidP="00EA0702">
            <w:pPr>
              <w:spacing w:after="200"/>
              <w:jc w:val="both"/>
              <w:rPr>
                <w:lang w:val="en-IE"/>
              </w:rPr>
            </w:pPr>
            <w:r w:rsidRPr="00706092">
              <w:rPr>
                <w:lang w:val="en-IE"/>
              </w:rPr>
              <w:t>Identifying or developing</w:t>
            </w:r>
            <w:r w:rsidR="00DC387F">
              <w:rPr>
                <w:lang w:val="en-IE"/>
              </w:rPr>
              <w:t xml:space="preserve"> </w:t>
            </w:r>
            <w:r w:rsidR="00DC387F" w:rsidRPr="00F038C6">
              <w:rPr>
                <w:lang w:val="en-IE"/>
              </w:rPr>
              <w:t>a</w:t>
            </w:r>
            <w:r w:rsidRPr="00706092">
              <w:rPr>
                <w:lang w:val="en-IE"/>
              </w:rPr>
              <w:t xml:space="preserve"> </w:t>
            </w:r>
            <w:r w:rsidRPr="00F038C6">
              <w:rPr>
                <w:lang w:val="en-IE"/>
              </w:rPr>
              <w:t xml:space="preserve">creative and innovative </w:t>
            </w:r>
            <w:r w:rsidR="00EA0702" w:rsidRPr="00F038C6">
              <w:rPr>
                <w:lang w:val="en-IE"/>
              </w:rPr>
              <w:t>intervention</w:t>
            </w:r>
            <w:r w:rsidR="00F038C6" w:rsidRPr="00F038C6">
              <w:rPr>
                <w:lang w:val="en-IE"/>
              </w:rPr>
              <w:t xml:space="preserve"> while on placement,</w:t>
            </w:r>
            <w:r w:rsidR="00DC387F" w:rsidRPr="00F038C6">
              <w:rPr>
                <w:lang w:val="en-IE"/>
              </w:rPr>
              <w:t xml:space="preserve"> that makes</w:t>
            </w:r>
            <w:r w:rsidRPr="00706092">
              <w:rPr>
                <w:lang w:val="en-IE"/>
              </w:rPr>
              <w:t xml:space="preserve"> a positive impact by substantially improving overall effectiveness </w:t>
            </w:r>
            <w:r w:rsidR="004A51C1">
              <w:rPr>
                <w:lang w:val="en-IE"/>
              </w:rPr>
              <w:t>and c</w:t>
            </w:r>
            <w:r w:rsidR="00EA0702">
              <w:rPr>
                <w:lang w:val="en-IE"/>
              </w:rPr>
              <w:t>ontributing to service delivery and service users.</w:t>
            </w:r>
            <w:r w:rsidR="00831973">
              <w:t xml:space="preserve"> </w:t>
            </w:r>
          </w:p>
        </w:tc>
      </w:tr>
      <w:tr w:rsidR="000252BA" w:rsidRPr="000252BA" w14:paraId="51C3B6B6" w14:textId="77777777" w:rsidTr="0054095B">
        <w:tc>
          <w:tcPr>
            <w:tcW w:w="2634" w:type="dxa"/>
            <w:shd w:val="clear" w:color="auto" w:fill="DBE5F1" w:themeFill="accent1" w:themeFillTint="33"/>
          </w:tcPr>
          <w:p w14:paraId="0482721B" w14:textId="42486116" w:rsidR="000252BA" w:rsidRPr="000252BA" w:rsidRDefault="000252BA" w:rsidP="00C27ED8">
            <w:pPr>
              <w:spacing w:after="200"/>
              <w:rPr>
                <w:lang w:val="en-IE"/>
              </w:rPr>
            </w:pPr>
            <w:r w:rsidRPr="000252BA">
              <w:rPr>
                <w:lang w:val="en-IE"/>
              </w:rPr>
              <w:t>Development</w:t>
            </w:r>
            <w:r w:rsidR="00C27ED8">
              <w:rPr>
                <w:lang w:val="en-IE"/>
              </w:rPr>
              <w:t xml:space="preserve"> of P</w:t>
            </w:r>
            <w:r w:rsidRPr="000252BA">
              <w:rPr>
                <w:lang w:val="en-IE"/>
              </w:rPr>
              <w:t xml:space="preserve">rofessional </w:t>
            </w:r>
            <w:r w:rsidR="00C27ED8">
              <w:rPr>
                <w:lang w:val="en-IE"/>
              </w:rPr>
              <w:t>P</w:t>
            </w:r>
            <w:r w:rsidRPr="000252BA">
              <w:rPr>
                <w:lang w:val="en-IE"/>
              </w:rPr>
              <w:t xml:space="preserve">ractice </w:t>
            </w:r>
            <w:r w:rsidR="00C27ED8">
              <w:rPr>
                <w:lang w:val="en-IE"/>
              </w:rPr>
              <w:t>S</w:t>
            </w:r>
            <w:r w:rsidRPr="000252BA">
              <w:rPr>
                <w:lang w:val="en-IE"/>
              </w:rPr>
              <w:t xml:space="preserve">kills </w:t>
            </w:r>
          </w:p>
        </w:tc>
        <w:tc>
          <w:tcPr>
            <w:tcW w:w="6382" w:type="dxa"/>
          </w:tcPr>
          <w:p w14:paraId="1B60204C" w14:textId="7491F22B" w:rsidR="000252BA" w:rsidRPr="004A51C1" w:rsidRDefault="004A51C1" w:rsidP="00EA0702">
            <w:pPr>
              <w:spacing w:after="200"/>
              <w:jc w:val="both"/>
              <w:rPr>
                <w:highlight w:val="green"/>
                <w:lang w:val="en-IE"/>
              </w:rPr>
            </w:pPr>
            <w:r w:rsidRPr="004A51C1">
              <w:rPr>
                <w:lang w:val="en-IE"/>
              </w:rPr>
              <w:t>The panel will look for evidence that the nomin</w:t>
            </w:r>
            <w:r>
              <w:rPr>
                <w:lang w:val="en-IE"/>
              </w:rPr>
              <w:t>ees, through excellent interpersonal skills</w:t>
            </w:r>
            <w:r w:rsidRPr="004A51C1">
              <w:rPr>
                <w:lang w:val="en-IE"/>
              </w:rPr>
              <w:t>,</w:t>
            </w:r>
            <w:r>
              <w:rPr>
                <w:lang w:val="en-IE"/>
              </w:rPr>
              <w:t xml:space="preserve"> group work</w:t>
            </w:r>
            <w:r w:rsidRPr="00F038C6">
              <w:rPr>
                <w:lang w:val="en-IE"/>
              </w:rPr>
              <w:t>,</w:t>
            </w:r>
            <w:r w:rsidR="00DC387F" w:rsidRPr="00F038C6">
              <w:rPr>
                <w:lang w:val="en-IE"/>
              </w:rPr>
              <w:t xml:space="preserve"> and/or</w:t>
            </w:r>
            <w:r>
              <w:rPr>
                <w:lang w:val="en-IE"/>
              </w:rPr>
              <w:t xml:space="preserve"> linking theory to practice, </w:t>
            </w:r>
            <w:r w:rsidRPr="004A51C1">
              <w:rPr>
                <w:lang w:val="en-IE"/>
              </w:rPr>
              <w:t xml:space="preserve">have made a significant </w:t>
            </w:r>
            <w:r>
              <w:rPr>
                <w:lang w:val="en-IE"/>
              </w:rPr>
              <w:t>and positive impact on their professional practice skills.</w:t>
            </w:r>
            <w:r w:rsidRPr="004A51C1">
              <w:rPr>
                <w:lang w:val="en-IE"/>
              </w:rPr>
              <w:t xml:space="preserve">  Excellence may be recognised for the delivery of a significant project,</w:t>
            </w:r>
            <w:r w:rsidR="00EA0702">
              <w:rPr>
                <w:lang w:val="en-IE"/>
              </w:rPr>
              <w:t xml:space="preserve"> or intervention, with</w:t>
            </w:r>
            <w:r w:rsidRPr="004A51C1">
              <w:rPr>
                <w:lang w:val="en-IE"/>
              </w:rPr>
              <w:t xml:space="preserve"> the achievement of outstanding results or in </w:t>
            </w:r>
            <w:r w:rsidR="00EA0702">
              <w:rPr>
                <w:lang w:val="en-IE"/>
              </w:rPr>
              <w:t>overall contribution to service users.</w:t>
            </w:r>
          </w:p>
        </w:tc>
      </w:tr>
      <w:tr w:rsidR="000252BA" w:rsidRPr="000252BA" w14:paraId="7C626CCF" w14:textId="77777777" w:rsidTr="0054095B">
        <w:tc>
          <w:tcPr>
            <w:tcW w:w="2634" w:type="dxa"/>
            <w:shd w:val="clear" w:color="auto" w:fill="DBE5F1" w:themeFill="accent1" w:themeFillTint="33"/>
          </w:tcPr>
          <w:p w14:paraId="5C45394F" w14:textId="2E4FBEAF" w:rsidR="000252BA" w:rsidRPr="000252BA" w:rsidRDefault="000252BA" w:rsidP="000252BA">
            <w:pPr>
              <w:spacing w:after="200"/>
              <w:jc w:val="both"/>
              <w:rPr>
                <w:lang w:val="en-IE"/>
              </w:rPr>
            </w:pPr>
            <w:r w:rsidRPr="000252BA">
              <w:rPr>
                <w:lang w:val="en-IE"/>
              </w:rPr>
              <w:t xml:space="preserve">Reflective </w:t>
            </w:r>
            <w:r w:rsidR="00C27ED8">
              <w:rPr>
                <w:lang w:val="en-IE"/>
              </w:rPr>
              <w:t>P</w:t>
            </w:r>
            <w:r w:rsidRPr="000252BA">
              <w:rPr>
                <w:lang w:val="en-IE"/>
              </w:rPr>
              <w:t xml:space="preserve">ractice </w:t>
            </w:r>
          </w:p>
        </w:tc>
        <w:tc>
          <w:tcPr>
            <w:tcW w:w="6382" w:type="dxa"/>
          </w:tcPr>
          <w:p w14:paraId="34AD6E04" w14:textId="292F34CC" w:rsidR="000252BA" w:rsidRPr="00831973" w:rsidRDefault="00831973" w:rsidP="00EA0702">
            <w:pPr>
              <w:spacing w:after="200"/>
              <w:jc w:val="both"/>
              <w:rPr>
                <w:lang w:val="en-IE"/>
              </w:rPr>
            </w:pPr>
            <w:r w:rsidRPr="00831973">
              <w:rPr>
                <w:lang w:val="en-IE"/>
              </w:rPr>
              <w:t xml:space="preserve">Evidence that the nominated individual or team </w:t>
            </w:r>
            <w:r>
              <w:rPr>
                <w:lang w:val="en-IE"/>
              </w:rPr>
              <w:t>has shown excellence in reflecting on</w:t>
            </w:r>
            <w:r w:rsidR="00EA0702">
              <w:rPr>
                <w:lang w:val="en-IE"/>
              </w:rPr>
              <w:t xml:space="preserve"> their project or </w:t>
            </w:r>
            <w:r w:rsidR="00EA0702" w:rsidRPr="00F038C6">
              <w:rPr>
                <w:lang w:val="en-IE"/>
              </w:rPr>
              <w:t>intervention</w:t>
            </w:r>
            <w:r w:rsidR="00DC387F" w:rsidRPr="00F038C6">
              <w:rPr>
                <w:lang w:val="en-IE"/>
              </w:rPr>
              <w:t xml:space="preserve"> or social care more generally</w:t>
            </w:r>
            <w:r w:rsidR="00EA0702" w:rsidRPr="00F038C6">
              <w:rPr>
                <w:lang w:val="en-IE"/>
              </w:rPr>
              <w:t xml:space="preserve">, </w:t>
            </w:r>
            <w:r w:rsidRPr="00F038C6">
              <w:rPr>
                <w:lang w:val="en-IE"/>
              </w:rPr>
              <w:t>looking at issu</w:t>
            </w:r>
            <w:r w:rsidR="00EA0702" w:rsidRPr="00F038C6">
              <w:rPr>
                <w:lang w:val="en-IE"/>
              </w:rPr>
              <w:t>es such as reflecting on what they did, the way that they did</w:t>
            </w:r>
            <w:r w:rsidRPr="00F038C6">
              <w:rPr>
                <w:lang w:val="en-IE"/>
              </w:rPr>
              <w:t xml:space="preserve"> it, or perhaps the way that they interact</w:t>
            </w:r>
            <w:r w:rsidR="00DC387F" w:rsidRPr="00F038C6">
              <w:rPr>
                <w:lang w:val="en-IE"/>
              </w:rPr>
              <w:t>ed</w:t>
            </w:r>
            <w:r w:rsidRPr="00F038C6">
              <w:rPr>
                <w:lang w:val="en-IE"/>
              </w:rPr>
              <w:t xml:space="preserve"> with service users.</w:t>
            </w:r>
            <w:r w:rsidR="00EA0702" w:rsidRPr="00F038C6">
              <w:rPr>
                <w:lang w:val="en-IE"/>
              </w:rPr>
              <w:t xml:space="preserve"> </w:t>
            </w:r>
            <w:r w:rsidRPr="00F038C6">
              <w:rPr>
                <w:lang w:val="en-IE"/>
              </w:rPr>
              <w:t>Evidence that an individual or team understands</w:t>
            </w:r>
            <w:r w:rsidRPr="00831973">
              <w:rPr>
                <w:lang w:val="en-IE"/>
              </w:rPr>
              <w:t xml:space="preserve"> what it needs to do for its service users, focuses on meeting their needs and requirements, </w:t>
            </w:r>
            <w:r w:rsidR="00EA0702">
              <w:rPr>
                <w:lang w:val="en-IE"/>
              </w:rPr>
              <w:t>and how this reflection can influence their future practice.</w:t>
            </w:r>
          </w:p>
        </w:tc>
      </w:tr>
    </w:tbl>
    <w:p w14:paraId="26CAA07B" w14:textId="77777777" w:rsidR="00EA0702" w:rsidRDefault="00EA0702" w:rsidP="000252BA">
      <w:pPr>
        <w:spacing w:line="240" w:lineRule="auto"/>
        <w:jc w:val="both"/>
        <w:rPr>
          <w:b/>
          <w:lang w:val="en-IE"/>
        </w:rPr>
      </w:pPr>
    </w:p>
    <w:p w14:paraId="0E327B78" w14:textId="77777777" w:rsidR="000252BA" w:rsidRPr="000252BA" w:rsidRDefault="000252BA" w:rsidP="000252BA">
      <w:pPr>
        <w:spacing w:line="240" w:lineRule="auto"/>
        <w:jc w:val="both"/>
        <w:rPr>
          <w:b/>
          <w:lang w:val="en-IE"/>
        </w:rPr>
      </w:pPr>
      <w:r w:rsidRPr="000252BA">
        <w:rPr>
          <w:b/>
          <w:lang w:val="en-IE"/>
        </w:rPr>
        <w:t xml:space="preserve">Announcement </w:t>
      </w:r>
    </w:p>
    <w:p w14:paraId="41B76629" w14:textId="46A54E00" w:rsidR="000252BA" w:rsidRPr="000252BA" w:rsidRDefault="000252BA" w:rsidP="000252BA">
      <w:pPr>
        <w:spacing w:line="240" w:lineRule="auto"/>
        <w:jc w:val="both"/>
        <w:rPr>
          <w:lang w:val="en-IE"/>
        </w:rPr>
      </w:pPr>
      <w:r w:rsidRPr="000252BA">
        <w:rPr>
          <w:lang w:val="en-IE"/>
        </w:rPr>
        <w:t>The winner/s of the Social Care Ireland Student Award will be announced</w:t>
      </w:r>
      <w:bookmarkStart w:id="0" w:name="_GoBack"/>
      <w:bookmarkEnd w:id="0"/>
      <w:r w:rsidRPr="000252BA">
        <w:rPr>
          <w:lang w:val="en-IE"/>
        </w:rPr>
        <w:t xml:space="preserve"> </w:t>
      </w:r>
      <w:r w:rsidR="00C27ED8">
        <w:rPr>
          <w:lang w:val="en-IE"/>
        </w:rPr>
        <w:t>prior to</w:t>
      </w:r>
      <w:r w:rsidRPr="000252BA">
        <w:rPr>
          <w:lang w:val="en-IE"/>
        </w:rPr>
        <w:t xml:space="preserve"> the Annual </w:t>
      </w:r>
      <w:r w:rsidR="00C27ED8">
        <w:rPr>
          <w:lang w:val="en-IE"/>
        </w:rPr>
        <w:t>Social Care Ireland C</w:t>
      </w:r>
      <w:r w:rsidRPr="000252BA">
        <w:rPr>
          <w:lang w:val="en-IE"/>
        </w:rPr>
        <w:t xml:space="preserve">onference. </w:t>
      </w:r>
      <w:r w:rsidR="00C27ED8">
        <w:rPr>
          <w:lang w:val="en-IE"/>
        </w:rPr>
        <w:t xml:space="preserve"> T</w:t>
      </w:r>
      <w:r w:rsidRPr="000252BA">
        <w:rPr>
          <w:lang w:val="en-IE"/>
        </w:rPr>
        <w:t xml:space="preserve">he award will be presented by the Chair of Social Care Ireland at </w:t>
      </w:r>
      <w:r w:rsidR="00C27ED8" w:rsidRPr="000252BA">
        <w:rPr>
          <w:lang w:val="en-IE"/>
        </w:rPr>
        <w:t>the annual</w:t>
      </w:r>
      <w:r w:rsidRPr="000252BA">
        <w:rPr>
          <w:lang w:val="en-IE"/>
        </w:rPr>
        <w:t xml:space="preserve"> Social Care Ireland </w:t>
      </w:r>
      <w:r w:rsidR="00C27ED8">
        <w:rPr>
          <w:lang w:val="en-IE"/>
        </w:rPr>
        <w:t>C</w:t>
      </w:r>
      <w:r w:rsidR="00B03DEE">
        <w:rPr>
          <w:lang w:val="en-IE"/>
        </w:rPr>
        <w:t xml:space="preserve">onference. </w:t>
      </w:r>
      <w:r w:rsidRPr="000252BA">
        <w:rPr>
          <w:lang w:val="en-IE"/>
        </w:rPr>
        <w:t>There will be a public citation, explaining why the particular individual or team has been selected for their award.</w:t>
      </w:r>
    </w:p>
    <w:p w14:paraId="5E635F32" w14:textId="77777777" w:rsidR="000252BA" w:rsidRPr="000252BA" w:rsidRDefault="000252BA" w:rsidP="000252BA">
      <w:pPr>
        <w:spacing w:line="240" w:lineRule="auto"/>
        <w:jc w:val="both"/>
        <w:rPr>
          <w:b/>
          <w:lang w:val="en-IE"/>
        </w:rPr>
      </w:pPr>
      <w:r w:rsidRPr="000252BA">
        <w:rPr>
          <w:b/>
          <w:lang w:val="en-IE"/>
        </w:rPr>
        <w:t>Nature of Awards</w:t>
      </w:r>
    </w:p>
    <w:p w14:paraId="2547F7DA" w14:textId="58C1AA81" w:rsidR="000252BA" w:rsidRPr="000252BA" w:rsidRDefault="00B03DEE" w:rsidP="000252BA">
      <w:pPr>
        <w:spacing w:line="240" w:lineRule="auto"/>
        <w:jc w:val="both"/>
        <w:rPr>
          <w:lang w:val="en-IE"/>
        </w:rPr>
      </w:pPr>
      <w:r>
        <w:rPr>
          <w:lang w:val="en-IE"/>
        </w:rPr>
        <w:t>The winner or each member of a</w:t>
      </w:r>
      <w:r w:rsidR="000252BA" w:rsidRPr="000252BA">
        <w:rPr>
          <w:lang w:val="en-IE"/>
        </w:rPr>
        <w:t xml:space="preserve"> winning team, will receive a</w:t>
      </w:r>
      <w:r>
        <w:rPr>
          <w:lang w:val="en-IE"/>
        </w:rPr>
        <w:t xml:space="preserve"> personalised </w:t>
      </w:r>
      <w:r w:rsidR="000252BA" w:rsidRPr="000252BA">
        <w:rPr>
          <w:lang w:val="en-IE"/>
        </w:rPr>
        <w:t xml:space="preserve">memento as a permanent token of recognition for their contribution. </w:t>
      </w:r>
      <w:r w:rsidR="00C27ED8" w:rsidRPr="000252BA">
        <w:rPr>
          <w:lang w:val="en-IE"/>
        </w:rPr>
        <w:t>Additionally,</w:t>
      </w:r>
      <w:r w:rsidR="000252BA" w:rsidRPr="000252BA">
        <w:rPr>
          <w:lang w:val="en-IE"/>
        </w:rPr>
        <w:t xml:space="preserve"> there will be </w:t>
      </w:r>
      <w:r w:rsidR="00C27ED8">
        <w:rPr>
          <w:lang w:val="en-IE"/>
        </w:rPr>
        <w:t>1</w:t>
      </w:r>
      <w:r w:rsidR="000252BA" w:rsidRPr="000252BA">
        <w:rPr>
          <w:lang w:val="en-IE"/>
        </w:rPr>
        <w:t xml:space="preserve"> overnight stay for the winner and</w:t>
      </w:r>
      <w:r w:rsidR="00C27ED8">
        <w:rPr>
          <w:lang w:val="en-IE"/>
        </w:rPr>
        <w:t>/</w:t>
      </w:r>
      <w:r w:rsidR="000252BA" w:rsidRPr="000252BA">
        <w:rPr>
          <w:lang w:val="en-IE"/>
        </w:rPr>
        <w:t>or each member of the winning team (max</w:t>
      </w:r>
      <w:r w:rsidR="00C27ED8">
        <w:rPr>
          <w:lang w:val="en-IE"/>
        </w:rPr>
        <w:t>imum of</w:t>
      </w:r>
      <w:r w:rsidR="000252BA" w:rsidRPr="000252BA">
        <w:rPr>
          <w:lang w:val="en-IE"/>
        </w:rPr>
        <w:t xml:space="preserve"> 4), during the annual </w:t>
      </w:r>
      <w:r w:rsidR="00C27ED8">
        <w:rPr>
          <w:lang w:val="en-IE"/>
        </w:rPr>
        <w:t>C</w:t>
      </w:r>
      <w:r w:rsidR="00F038C6">
        <w:rPr>
          <w:lang w:val="en-IE"/>
        </w:rPr>
        <w:t>onference.</w:t>
      </w:r>
    </w:p>
    <w:p w14:paraId="6A937D90" w14:textId="38EE75ED" w:rsidR="000252BA" w:rsidRPr="000252BA" w:rsidRDefault="000252BA" w:rsidP="000252BA">
      <w:pPr>
        <w:spacing w:line="240" w:lineRule="auto"/>
        <w:jc w:val="both"/>
        <w:rPr>
          <w:b/>
          <w:lang w:val="en-IE"/>
        </w:rPr>
      </w:pPr>
      <w:r w:rsidRPr="000252BA">
        <w:rPr>
          <w:b/>
          <w:lang w:val="en-IE"/>
        </w:rPr>
        <w:t xml:space="preserve">Management and Review </w:t>
      </w:r>
    </w:p>
    <w:p w14:paraId="232F0FEA" w14:textId="7B4713FC" w:rsidR="000252BA" w:rsidRDefault="000252BA" w:rsidP="000252BA">
      <w:pPr>
        <w:spacing w:line="240" w:lineRule="auto"/>
        <w:jc w:val="both"/>
        <w:rPr>
          <w:lang w:val="en-IE"/>
        </w:rPr>
      </w:pPr>
      <w:r w:rsidRPr="000252BA">
        <w:rPr>
          <w:lang w:val="en-IE"/>
        </w:rPr>
        <w:t xml:space="preserve">The Social Care Ireland Student Award will be managed by the Chair of Social Care Ireland. The award will be reviewed, as required, and will be modified in accordance with changing circumstances and requirements.  </w:t>
      </w:r>
    </w:p>
    <w:p w14:paraId="70D69DEF" w14:textId="5722631C" w:rsidR="006D3B70" w:rsidRPr="006D3B70" w:rsidRDefault="006D3B70" w:rsidP="000252BA">
      <w:pPr>
        <w:spacing w:line="240" w:lineRule="auto"/>
        <w:jc w:val="both"/>
        <w:rPr>
          <w:b/>
          <w:lang w:val="en-IE"/>
        </w:rPr>
      </w:pPr>
      <w:r w:rsidRPr="006D3B70">
        <w:rPr>
          <w:b/>
          <w:lang w:val="en-IE"/>
        </w:rPr>
        <w:t>Please download Nomination form</w:t>
      </w:r>
    </w:p>
    <w:p w14:paraId="790C8BD0" w14:textId="5D4111D8" w:rsidR="0076161E" w:rsidRPr="004B296B" w:rsidRDefault="0076161E" w:rsidP="000252BA">
      <w:pPr>
        <w:tabs>
          <w:tab w:val="left" w:pos="6645"/>
        </w:tabs>
        <w:spacing w:line="240" w:lineRule="auto"/>
      </w:pPr>
    </w:p>
    <w:sectPr w:rsidR="0076161E" w:rsidRPr="004B296B" w:rsidSect="0076161E">
      <w:headerReference w:type="default" r:id="rId8"/>
      <w:pgSz w:w="11906" w:h="16838"/>
      <w:pgMar w:top="1440" w:right="1440" w:bottom="1440" w:left="1440" w:header="0"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028D8C" w14:textId="77777777" w:rsidR="005E5B02" w:rsidRDefault="005E5B02" w:rsidP="0076161E">
      <w:pPr>
        <w:spacing w:after="0" w:line="240" w:lineRule="auto"/>
      </w:pPr>
      <w:r>
        <w:separator/>
      </w:r>
    </w:p>
  </w:endnote>
  <w:endnote w:type="continuationSeparator" w:id="0">
    <w:p w14:paraId="73E6CA80" w14:textId="77777777" w:rsidR="005E5B02" w:rsidRDefault="005E5B02" w:rsidP="00761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33F2C" w14:textId="77777777" w:rsidR="005E5B02" w:rsidRDefault="005E5B02" w:rsidP="0076161E">
      <w:pPr>
        <w:spacing w:after="0" w:line="240" w:lineRule="auto"/>
      </w:pPr>
      <w:r>
        <w:separator/>
      </w:r>
    </w:p>
  </w:footnote>
  <w:footnote w:type="continuationSeparator" w:id="0">
    <w:p w14:paraId="359BD329" w14:textId="77777777" w:rsidR="005E5B02" w:rsidRDefault="005E5B02" w:rsidP="00761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38B75" w14:textId="77777777" w:rsidR="0076161E" w:rsidRDefault="0076161E" w:rsidP="0076161E">
    <w:pPr>
      <w:pStyle w:val="Header"/>
      <w:ind w:hanging="1440"/>
    </w:pPr>
    <w:r w:rsidRPr="00EB3D69">
      <w:rPr>
        <w:noProof/>
        <w:lang w:val="en-IE" w:eastAsia="en-IE"/>
      </w:rPr>
      <w:drawing>
        <wp:inline distT="0" distB="0" distL="0" distR="0" wp14:anchorId="45047F5C" wp14:editId="5896CE5A">
          <wp:extent cx="7553325" cy="1571499"/>
          <wp:effectExtent l="0" t="0" r="0" b="0"/>
          <wp:docPr id="1" name="Picture 0" descr="social care letterhead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care letterhead a4.jpg"/>
                  <pic:cNvPicPr/>
                </pic:nvPicPr>
                <pic:blipFill>
                  <a:blip r:embed="rId1"/>
                  <a:srcRect b="83327"/>
                  <a:stretch>
                    <a:fillRect/>
                  </a:stretch>
                </pic:blipFill>
                <pic:spPr>
                  <a:xfrm>
                    <a:off x="0" y="0"/>
                    <a:ext cx="7577601" cy="1576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3341E4"/>
    <w:multiLevelType w:val="hybridMultilevel"/>
    <w:tmpl w:val="0F30190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4D7B3A3F"/>
    <w:multiLevelType w:val="hybridMultilevel"/>
    <w:tmpl w:val="DD6E52A8"/>
    <w:lvl w:ilvl="0" w:tplc="6B24CF3A">
      <w:start w:val="1"/>
      <w:numFmt w:val="decimal"/>
      <w:lvlText w:val="%1."/>
      <w:lvlJc w:val="left"/>
      <w:pPr>
        <w:ind w:left="502"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61E"/>
    <w:rsid w:val="000252BA"/>
    <w:rsid w:val="001A611C"/>
    <w:rsid w:val="004A51C1"/>
    <w:rsid w:val="004B296B"/>
    <w:rsid w:val="005E5B02"/>
    <w:rsid w:val="00606FEB"/>
    <w:rsid w:val="006925B9"/>
    <w:rsid w:val="006D3B70"/>
    <w:rsid w:val="00706092"/>
    <w:rsid w:val="00752872"/>
    <w:rsid w:val="0076161E"/>
    <w:rsid w:val="007E62B3"/>
    <w:rsid w:val="00831973"/>
    <w:rsid w:val="008A5634"/>
    <w:rsid w:val="00997394"/>
    <w:rsid w:val="00A8355A"/>
    <w:rsid w:val="00B03DEE"/>
    <w:rsid w:val="00BC03BB"/>
    <w:rsid w:val="00BE6032"/>
    <w:rsid w:val="00BE6F95"/>
    <w:rsid w:val="00C27ED8"/>
    <w:rsid w:val="00C61852"/>
    <w:rsid w:val="00D11B4F"/>
    <w:rsid w:val="00D207BF"/>
    <w:rsid w:val="00D477C1"/>
    <w:rsid w:val="00DC387F"/>
    <w:rsid w:val="00E042ED"/>
    <w:rsid w:val="00E34039"/>
    <w:rsid w:val="00E447D8"/>
    <w:rsid w:val="00EA0702"/>
    <w:rsid w:val="00EB7AF5"/>
    <w:rsid w:val="00F038C6"/>
    <w:rsid w:val="00F47CBA"/>
    <w:rsid w:val="00F544EC"/>
    <w:rsid w:val="00FB4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75AAB"/>
  <w15:docId w15:val="{583A6B1F-0EE3-484D-A8F3-34D35AD85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16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161E"/>
  </w:style>
  <w:style w:type="paragraph" w:styleId="Footer">
    <w:name w:val="footer"/>
    <w:basedOn w:val="Normal"/>
    <w:link w:val="FooterChar"/>
    <w:uiPriority w:val="99"/>
    <w:unhideWhenUsed/>
    <w:rsid w:val="007616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161E"/>
  </w:style>
  <w:style w:type="paragraph" w:styleId="BalloonText">
    <w:name w:val="Balloon Text"/>
    <w:basedOn w:val="Normal"/>
    <w:link w:val="BalloonTextChar"/>
    <w:uiPriority w:val="99"/>
    <w:semiHidden/>
    <w:unhideWhenUsed/>
    <w:rsid w:val="00761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61E"/>
    <w:rPr>
      <w:rFonts w:ascii="Tahoma" w:hAnsi="Tahoma" w:cs="Tahoma"/>
      <w:sz w:val="16"/>
      <w:szCs w:val="16"/>
    </w:rPr>
  </w:style>
  <w:style w:type="character" w:styleId="Hyperlink">
    <w:name w:val="Hyperlink"/>
    <w:basedOn w:val="DefaultParagraphFont"/>
    <w:uiPriority w:val="99"/>
    <w:unhideWhenUsed/>
    <w:rsid w:val="004B296B"/>
    <w:rPr>
      <w:color w:val="0000FF" w:themeColor="hyperlink"/>
      <w:u w:val="single"/>
    </w:rPr>
  </w:style>
  <w:style w:type="character" w:customStyle="1" w:styleId="UnresolvedMention1">
    <w:name w:val="Unresolved Mention1"/>
    <w:basedOn w:val="DefaultParagraphFont"/>
    <w:uiPriority w:val="99"/>
    <w:semiHidden/>
    <w:unhideWhenUsed/>
    <w:rsid w:val="004B296B"/>
    <w:rPr>
      <w:color w:val="605E5C"/>
      <w:shd w:val="clear" w:color="auto" w:fill="E1DFDD"/>
    </w:rPr>
  </w:style>
  <w:style w:type="table" w:styleId="TableGrid">
    <w:name w:val="Table Grid"/>
    <w:basedOn w:val="TableNormal"/>
    <w:uiPriority w:val="59"/>
    <w:rsid w:val="00025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252BA"/>
    <w:rPr>
      <w:sz w:val="16"/>
      <w:szCs w:val="16"/>
    </w:rPr>
  </w:style>
  <w:style w:type="paragraph" w:styleId="CommentText">
    <w:name w:val="annotation text"/>
    <w:basedOn w:val="Normal"/>
    <w:link w:val="CommentTextChar"/>
    <w:uiPriority w:val="99"/>
    <w:semiHidden/>
    <w:unhideWhenUsed/>
    <w:rsid w:val="000252BA"/>
    <w:pPr>
      <w:spacing w:line="240" w:lineRule="auto"/>
    </w:pPr>
    <w:rPr>
      <w:sz w:val="20"/>
      <w:szCs w:val="20"/>
    </w:rPr>
  </w:style>
  <w:style w:type="character" w:customStyle="1" w:styleId="CommentTextChar">
    <w:name w:val="Comment Text Char"/>
    <w:basedOn w:val="DefaultParagraphFont"/>
    <w:link w:val="CommentText"/>
    <w:uiPriority w:val="99"/>
    <w:semiHidden/>
    <w:rsid w:val="000252BA"/>
    <w:rPr>
      <w:sz w:val="20"/>
      <w:szCs w:val="20"/>
    </w:rPr>
  </w:style>
  <w:style w:type="paragraph" w:styleId="CommentSubject">
    <w:name w:val="annotation subject"/>
    <w:basedOn w:val="CommentText"/>
    <w:next w:val="CommentText"/>
    <w:link w:val="CommentSubjectChar"/>
    <w:uiPriority w:val="99"/>
    <w:semiHidden/>
    <w:unhideWhenUsed/>
    <w:rsid w:val="000252BA"/>
    <w:rPr>
      <w:b/>
      <w:bCs/>
    </w:rPr>
  </w:style>
  <w:style w:type="character" w:customStyle="1" w:styleId="CommentSubjectChar">
    <w:name w:val="Comment Subject Char"/>
    <w:basedOn w:val="CommentTextChar"/>
    <w:link w:val="CommentSubject"/>
    <w:uiPriority w:val="99"/>
    <w:semiHidden/>
    <w:rsid w:val="000252BA"/>
    <w:rPr>
      <w:b/>
      <w:bCs/>
      <w:sz w:val="20"/>
      <w:szCs w:val="20"/>
    </w:rPr>
  </w:style>
  <w:style w:type="paragraph" w:styleId="ListParagraph">
    <w:name w:val="List Paragraph"/>
    <w:basedOn w:val="Normal"/>
    <w:uiPriority w:val="34"/>
    <w:qFormat/>
    <w:rsid w:val="000252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57852-6EA1-4D51-9860-6741D2777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NUI, Galway</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dc:creator>
  <cp:lastModifiedBy>CPD SCI</cp:lastModifiedBy>
  <cp:revision>2</cp:revision>
  <cp:lastPrinted>2018-10-11T10:25:00Z</cp:lastPrinted>
  <dcterms:created xsi:type="dcterms:W3CDTF">2019-10-03T12:24:00Z</dcterms:created>
  <dcterms:modified xsi:type="dcterms:W3CDTF">2019-10-03T12:24:00Z</dcterms:modified>
</cp:coreProperties>
</file>