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1812A" w14:textId="77777777" w:rsidR="00842572" w:rsidRPr="00797BA9" w:rsidRDefault="00842572" w:rsidP="00842572">
      <w:pPr>
        <w:pStyle w:val="Heading2"/>
        <w:rPr>
          <w:rFonts w:ascii="Calibri" w:hAnsi="Calibri" w:cs="Calibri"/>
        </w:rPr>
      </w:pPr>
      <w:bookmarkStart w:id="0" w:name="_Toc343304529"/>
      <w:bookmarkStart w:id="1" w:name="_GoBack"/>
      <w:bookmarkEnd w:id="1"/>
      <w:r w:rsidRPr="00797BA9">
        <w:rPr>
          <w:rFonts w:ascii="Calibri" w:hAnsi="Calibri" w:cs="Calibri"/>
        </w:rPr>
        <w:t>Record &amp; Reflection Form for Work Based CPD Activity</w:t>
      </w:r>
      <w:bookmarkEnd w:id="0"/>
    </w:p>
    <w:p w14:paraId="1D41812B" w14:textId="77777777" w:rsidR="00842572" w:rsidRPr="00797BA9" w:rsidRDefault="00842572" w:rsidP="00842572">
      <w:pPr>
        <w:rPr>
          <w:rFonts w:ascii="Calibri" w:hAnsi="Calibri" w:cs="Calibri"/>
        </w:rPr>
      </w:pPr>
      <w:r w:rsidRPr="00797BA9">
        <w:rPr>
          <w:rFonts w:ascii="Calibri" w:hAnsi="Calibri" w:cs="Calibri"/>
        </w:rPr>
        <w:t xml:space="preserve">This form may be used to capture and record learning from a </w:t>
      </w:r>
      <w:proofErr w:type="gramStart"/>
      <w:r w:rsidRPr="00797BA9">
        <w:rPr>
          <w:rFonts w:ascii="Calibri" w:hAnsi="Calibri" w:cs="Calibri"/>
        </w:rPr>
        <w:t>work based</w:t>
      </w:r>
      <w:proofErr w:type="gramEnd"/>
      <w:r w:rsidRPr="00797BA9">
        <w:rPr>
          <w:rFonts w:ascii="Calibri" w:hAnsi="Calibri" w:cs="Calibri"/>
        </w:rPr>
        <w:t xml:space="preserve"> learning event such as journal club meeting/case study presentation/clinical update/grand rounds etc</w:t>
      </w:r>
      <w:r>
        <w:rPr>
          <w:rFonts w:ascii="Calibri" w:hAnsi="Calibri" w:cs="Calibri"/>
        </w:rPr>
        <w:t>.</w:t>
      </w:r>
    </w:p>
    <w:p w14:paraId="1D41812C" w14:textId="77777777" w:rsidR="00842572" w:rsidRPr="00797BA9" w:rsidRDefault="00842572" w:rsidP="00842572">
      <w:pPr>
        <w:rPr>
          <w:rFonts w:ascii="Calibri" w:hAnsi="Calibri" w:cs="Calibri"/>
        </w:rPr>
      </w:pPr>
      <w:r w:rsidRPr="00797BA9">
        <w:rPr>
          <w:rFonts w:ascii="Calibri" w:hAnsi="Calibri" w:cs="Calibri"/>
        </w:rPr>
        <w:t>Name __________________________________ Date__________________________________</w:t>
      </w:r>
    </w:p>
    <w:p w14:paraId="1D41812D" w14:textId="77777777" w:rsidR="00842572" w:rsidRPr="00797BA9" w:rsidRDefault="00842572" w:rsidP="00842572">
      <w:pPr>
        <w:rPr>
          <w:rFonts w:ascii="Calibri" w:hAnsi="Calibri" w:cs="Calibri"/>
        </w:rPr>
      </w:pPr>
      <w:r w:rsidRPr="00797BA9">
        <w:rPr>
          <w:rFonts w:ascii="Calibri" w:hAnsi="Calibri" w:cs="Calibri"/>
        </w:rPr>
        <w:t>Who presented___________________________ Where________________________________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842572" w:rsidRPr="00797BA9" w14:paraId="1D418130" w14:textId="77777777" w:rsidTr="00064D9A">
        <w:tc>
          <w:tcPr>
            <w:tcW w:w="2802" w:type="dxa"/>
            <w:shd w:val="clear" w:color="auto" w:fill="BFBFBF"/>
          </w:tcPr>
          <w:p w14:paraId="1D41812E" w14:textId="77777777" w:rsidR="00842572" w:rsidRPr="00797BA9" w:rsidRDefault="00842572" w:rsidP="00064D9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797BA9">
              <w:rPr>
                <w:rFonts w:ascii="Calibri" w:hAnsi="Calibri" w:cs="Calibri"/>
                <w:b/>
              </w:rPr>
              <w:t>Questions</w:t>
            </w:r>
          </w:p>
        </w:tc>
        <w:tc>
          <w:tcPr>
            <w:tcW w:w="6440" w:type="dxa"/>
            <w:shd w:val="clear" w:color="auto" w:fill="BFBFBF"/>
          </w:tcPr>
          <w:p w14:paraId="1D41812F" w14:textId="77777777" w:rsidR="00842572" w:rsidRPr="00797BA9" w:rsidRDefault="00842572" w:rsidP="00064D9A">
            <w:pPr>
              <w:spacing w:after="0" w:line="240" w:lineRule="auto"/>
              <w:rPr>
                <w:rFonts w:ascii="Calibri" w:hAnsi="Calibri" w:cs="Calibri"/>
              </w:rPr>
            </w:pPr>
            <w:r w:rsidRPr="00797BA9">
              <w:rPr>
                <w:rFonts w:ascii="Calibri" w:hAnsi="Calibri" w:cs="Calibri"/>
              </w:rPr>
              <w:t>Record</w:t>
            </w:r>
          </w:p>
        </w:tc>
      </w:tr>
      <w:tr w:rsidR="00842572" w:rsidRPr="00797BA9" w14:paraId="1D418133" w14:textId="77777777" w:rsidTr="00064D9A">
        <w:tc>
          <w:tcPr>
            <w:tcW w:w="2802" w:type="dxa"/>
          </w:tcPr>
          <w:p w14:paraId="1D418131" w14:textId="77777777" w:rsidR="00842572" w:rsidRPr="00797BA9" w:rsidRDefault="00842572" w:rsidP="00064D9A">
            <w:pPr>
              <w:spacing w:before="240" w:line="276" w:lineRule="auto"/>
              <w:rPr>
                <w:rFonts w:ascii="Calibri" w:hAnsi="Calibri" w:cs="Calibri"/>
                <w:b/>
              </w:rPr>
            </w:pPr>
            <w:r w:rsidRPr="00797BA9">
              <w:rPr>
                <w:rFonts w:ascii="Calibri" w:hAnsi="Calibri" w:cs="Calibri"/>
                <w:b/>
              </w:rPr>
              <w:t>Describe the learning event; what was presented?</w:t>
            </w:r>
          </w:p>
        </w:tc>
        <w:tc>
          <w:tcPr>
            <w:tcW w:w="6440" w:type="dxa"/>
          </w:tcPr>
          <w:p w14:paraId="1D418132" w14:textId="77777777" w:rsidR="00842572" w:rsidRPr="00797BA9" w:rsidRDefault="00842572" w:rsidP="00064D9A">
            <w:pPr>
              <w:spacing w:before="240" w:line="276" w:lineRule="auto"/>
              <w:rPr>
                <w:rFonts w:ascii="Calibri" w:hAnsi="Calibri" w:cs="Calibri"/>
              </w:rPr>
            </w:pPr>
          </w:p>
        </w:tc>
      </w:tr>
      <w:tr w:rsidR="00842572" w:rsidRPr="00797BA9" w14:paraId="1D418136" w14:textId="77777777" w:rsidTr="00064D9A">
        <w:tc>
          <w:tcPr>
            <w:tcW w:w="2802" w:type="dxa"/>
          </w:tcPr>
          <w:p w14:paraId="1D418134" w14:textId="77777777" w:rsidR="00842572" w:rsidRPr="00797BA9" w:rsidRDefault="00842572" w:rsidP="00064D9A">
            <w:pPr>
              <w:spacing w:before="240" w:line="276" w:lineRule="auto"/>
              <w:rPr>
                <w:rFonts w:ascii="Calibri" w:hAnsi="Calibri" w:cs="Calibri"/>
                <w:b/>
              </w:rPr>
            </w:pPr>
            <w:r w:rsidRPr="00797BA9">
              <w:rPr>
                <w:rFonts w:ascii="Calibri" w:hAnsi="Calibri" w:cs="Calibri"/>
                <w:b/>
              </w:rPr>
              <w:t>What were your concerns/thoughts about this case/topic?</w:t>
            </w:r>
          </w:p>
        </w:tc>
        <w:tc>
          <w:tcPr>
            <w:tcW w:w="6440" w:type="dxa"/>
          </w:tcPr>
          <w:p w14:paraId="1D418135" w14:textId="77777777" w:rsidR="00842572" w:rsidRPr="00797BA9" w:rsidRDefault="00842572" w:rsidP="00064D9A">
            <w:pPr>
              <w:spacing w:before="240" w:line="276" w:lineRule="auto"/>
              <w:rPr>
                <w:rFonts w:ascii="Calibri" w:hAnsi="Calibri" w:cs="Calibri"/>
              </w:rPr>
            </w:pPr>
          </w:p>
        </w:tc>
      </w:tr>
      <w:tr w:rsidR="00842572" w:rsidRPr="00797BA9" w14:paraId="1D418139" w14:textId="77777777" w:rsidTr="00064D9A">
        <w:tc>
          <w:tcPr>
            <w:tcW w:w="2802" w:type="dxa"/>
          </w:tcPr>
          <w:p w14:paraId="1D418137" w14:textId="77777777" w:rsidR="00842572" w:rsidRPr="00797BA9" w:rsidRDefault="00842572" w:rsidP="00064D9A">
            <w:pPr>
              <w:spacing w:before="240" w:line="276" w:lineRule="auto"/>
              <w:rPr>
                <w:rFonts w:ascii="Calibri" w:hAnsi="Calibri" w:cs="Calibri"/>
                <w:b/>
              </w:rPr>
            </w:pPr>
            <w:r w:rsidRPr="00797BA9">
              <w:rPr>
                <w:rFonts w:ascii="Calibri" w:hAnsi="Calibri" w:cs="Calibri"/>
                <w:b/>
              </w:rPr>
              <w:t>What was positive about this presentation/case?</w:t>
            </w:r>
          </w:p>
        </w:tc>
        <w:tc>
          <w:tcPr>
            <w:tcW w:w="6440" w:type="dxa"/>
          </w:tcPr>
          <w:p w14:paraId="1D418138" w14:textId="77777777" w:rsidR="00842572" w:rsidRPr="00797BA9" w:rsidRDefault="00842572" w:rsidP="00064D9A">
            <w:pPr>
              <w:spacing w:before="240" w:line="276" w:lineRule="auto"/>
              <w:rPr>
                <w:rFonts w:ascii="Calibri" w:hAnsi="Calibri" w:cs="Calibri"/>
              </w:rPr>
            </w:pPr>
          </w:p>
        </w:tc>
      </w:tr>
      <w:tr w:rsidR="00842572" w:rsidRPr="00797BA9" w14:paraId="1D41813C" w14:textId="77777777" w:rsidTr="00064D9A">
        <w:tc>
          <w:tcPr>
            <w:tcW w:w="2802" w:type="dxa"/>
          </w:tcPr>
          <w:p w14:paraId="1D41813A" w14:textId="77777777" w:rsidR="00842572" w:rsidRPr="00797BA9" w:rsidRDefault="00842572" w:rsidP="00064D9A">
            <w:pPr>
              <w:spacing w:before="240" w:line="276" w:lineRule="auto"/>
              <w:rPr>
                <w:rFonts w:ascii="Calibri" w:hAnsi="Calibri" w:cs="Calibri"/>
                <w:b/>
              </w:rPr>
            </w:pPr>
            <w:r w:rsidRPr="00797BA9">
              <w:rPr>
                <w:rFonts w:ascii="Calibri" w:hAnsi="Calibri" w:cs="Calibri"/>
                <w:b/>
              </w:rPr>
              <w:t>What was negative about this presentation/case?</w:t>
            </w:r>
          </w:p>
        </w:tc>
        <w:tc>
          <w:tcPr>
            <w:tcW w:w="6440" w:type="dxa"/>
          </w:tcPr>
          <w:p w14:paraId="1D41813B" w14:textId="77777777" w:rsidR="00842572" w:rsidRPr="00797BA9" w:rsidRDefault="00842572" w:rsidP="00064D9A">
            <w:pPr>
              <w:spacing w:before="240" w:line="276" w:lineRule="auto"/>
              <w:rPr>
                <w:rFonts w:ascii="Calibri" w:hAnsi="Calibri" w:cs="Calibri"/>
              </w:rPr>
            </w:pPr>
          </w:p>
        </w:tc>
      </w:tr>
      <w:tr w:rsidR="00842572" w:rsidRPr="00797BA9" w14:paraId="1D418140" w14:textId="77777777" w:rsidTr="00064D9A">
        <w:tc>
          <w:tcPr>
            <w:tcW w:w="2802" w:type="dxa"/>
          </w:tcPr>
          <w:p w14:paraId="1D41813D" w14:textId="77777777" w:rsidR="00842572" w:rsidRPr="00797BA9" w:rsidRDefault="00842572" w:rsidP="00064D9A">
            <w:pPr>
              <w:spacing w:before="240" w:line="276" w:lineRule="auto"/>
              <w:rPr>
                <w:rFonts w:ascii="Calibri" w:hAnsi="Calibri" w:cs="Calibri"/>
                <w:b/>
              </w:rPr>
            </w:pPr>
            <w:r w:rsidRPr="00797BA9">
              <w:rPr>
                <w:rFonts w:ascii="Calibri" w:hAnsi="Calibri" w:cs="Calibri"/>
                <w:b/>
              </w:rPr>
              <w:t>Reflection on learning;</w:t>
            </w:r>
          </w:p>
          <w:p w14:paraId="1D41813E" w14:textId="77777777" w:rsidR="00842572" w:rsidRPr="00797BA9" w:rsidRDefault="00842572" w:rsidP="00064D9A">
            <w:pPr>
              <w:spacing w:before="240" w:line="276" w:lineRule="auto"/>
              <w:rPr>
                <w:rFonts w:ascii="Calibri" w:hAnsi="Calibri" w:cs="Calibri"/>
                <w:b/>
              </w:rPr>
            </w:pPr>
            <w:r w:rsidRPr="00797BA9">
              <w:rPr>
                <w:rFonts w:ascii="Calibri" w:hAnsi="Calibri" w:cs="Calibri"/>
                <w:b/>
              </w:rPr>
              <w:t>What have I learned from this?</w:t>
            </w:r>
          </w:p>
        </w:tc>
        <w:tc>
          <w:tcPr>
            <w:tcW w:w="6440" w:type="dxa"/>
          </w:tcPr>
          <w:p w14:paraId="1D41813F" w14:textId="77777777" w:rsidR="00842572" w:rsidRPr="00797BA9" w:rsidRDefault="00842572" w:rsidP="00064D9A">
            <w:pPr>
              <w:spacing w:before="240" w:line="276" w:lineRule="auto"/>
              <w:rPr>
                <w:rFonts w:ascii="Calibri" w:hAnsi="Calibri" w:cs="Calibri"/>
              </w:rPr>
            </w:pPr>
          </w:p>
        </w:tc>
      </w:tr>
      <w:tr w:rsidR="00842572" w:rsidRPr="00797BA9" w14:paraId="1D418143" w14:textId="77777777" w:rsidTr="00064D9A">
        <w:tc>
          <w:tcPr>
            <w:tcW w:w="2802" w:type="dxa"/>
          </w:tcPr>
          <w:p w14:paraId="1D418141" w14:textId="77777777" w:rsidR="00842572" w:rsidRPr="00797BA9" w:rsidRDefault="00842572" w:rsidP="00064D9A">
            <w:pPr>
              <w:spacing w:before="240" w:line="276" w:lineRule="auto"/>
              <w:rPr>
                <w:rFonts w:ascii="Calibri" w:hAnsi="Calibri" w:cs="Calibri"/>
                <w:b/>
              </w:rPr>
            </w:pPr>
            <w:r w:rsidRPr="00797BA9">
              <w:rPr>
                <w:rFonts w:ascii="Calibri" w:hAnsi="Calibri" w:cs="Calibri"/>
                <w:b/>
              </w:rPr>
              <w:t>What could have been done differently/what changes to practice could be made as a result of this knowledge?</w:t>
            </w:r>
          </w:p>
        </w:tc>
        <w:tc>
          <w:tcPr>
            <w:tcW w:w="6440" w:type="dxa"/>
          </w:tcPr>
          <w:p w14:paraId="1D418142" w14:textId="77777777" w:rsidR="00842572" w:rsidRPr="00797BA9" w:rsidRDefault="00842572" w:rsidP="00064D9A">
            <w:pPr>
              <w:spacing w:before="240" w:line="276" w:lineRule="auto"/>
              <w:rPr>
                <w:rFonts w:ascii="Calibri" w:hAnsi="Calibri" w:cs="Calibri"/>
              </w:rPr>
            </w:pPr>
          </w:p>
        </w:tc>
      </w:tr>
      <w:tr w:rsidR="00842572" w:rsidRPr="00797BA9" w14:paraId="1D418148" w14:textId="77777777" w:rsidTr="00064D9A">
        <w:tc>
          <w:tcPr>
            <w:tcW w:w="2802" w:type="dxa"/>
          </w:tcPr>
          <w:p w14:paraId="1D418144" w14:textId="77777777" w:rsidR="00842572" w:rsidRPr="00797BA9" w:rsidRDefault="00842572" w:rsidP="00064D9A">
            <w:pPr>
              <w:spacing w:before="240" w:line="276" w:lineRule="auto"/>
              <w:rPr>
                <w:rFonts w:ascii="Calibri" w:hAnsi="Calibri" w:cs="Calibri"/>
                <w:b/>
              </w:rPr>
            </w:pPr>
            <w:r w:rsidRPr="00797BA9">
              <w:rPr>
                <w:rFonts w:ascii="Calibri" w:hAnsi="Calibri" w:cs="Calibri"/>
                <w:b/>
              </w:rPr>
              <w:t>Future action? How to implement changes in practice</w:t>
            </w:r>
          </w:p>
        </w:tc>
        <w:tc>
          <w:tcPr>
            <w:tcW w:w="6440" w:type="dxa"/>
          </w:tcPr>
          <w:p w14:paraId="1D418145" w14:textId="77777777" w:rsidR="00842572" w:rsidRPr="00797BA9" w:rsidRDefault="00842572" w:rsidP="00064D9A">
            <w:pPr>
              <w:spacing w:before="240" w:line="276" w:lineRule="auto"/>
              <w:rPr>
                <w:rFonts w:ascii="Calibri" w:hAnsi="Calibri" w:cs="Calibri"/>
              </w:rPr>
            </w:pPr>
          </w:p>
          <w:p w14:paraId="1D418146" w14:textId="77777777" w:rsidR="00842572" w:rsidRPr="00797BA9" w:rsidRDefault="00842572" w:rsidP="00064D9A">
            <w:pPr>
              <w:spacing w:before="240" w:line="276" w:lineRule="auto"/>
              <w:rPr>
                <w:rFonts w:ascii="Calibri" w:hAnsi="Calibri" w:cs="Calibri"/>
              </w:rPr>
            </w:pPr>
          </w:p>
          <w:p w14:paraId="1D418147" w14:textId="77777777" w:rsidR="00842572" w:rsidRPr="00797BA9" w:rsidRDefault="00842572" w:rsidP="00064D9A">
            <w:pPr>
              <w:spacing w:before="240" w:line="276" w:lineRule="auto"/>
              <w:rPr>
                <w:rFonts w:ascii="Calibri" w:hAnsi="Calibri" w:cs="Calibri"/>
              </w:rPr>
            </w:pPr>
          </w:p>
        </w:tc>
      </w:tr>
    </w:tbl>
    <w:p w14:paraId="1D418149" w14:textId="70E8C8C3" w:rsidR="00842572" w:rsidRDefault="00842572" w:rsidP="00842572">
      <w:pPr>
        <w:rPr>
          <w:rFonts w:ascii="Calibri" w:hAnsi="Calibri" w:cs="Calibri"/>
        </w:rPr>
      </w:pPr>
      <w:bookmarkStart w:id="2" w:name="_Toc333279380"/>
      <w:bookmarkStart w:id="3" w:name="_Toc337035961"/>
    </w:p>
    <w:p w14:paraId="2D6AD38E" w14:textId="77777777" w:rsidR="00A12193" w:rsidRPr="00797BA9" w:rsidRDefault="00A12193" w:rsidP="00842572">
      <w:pPr>
        <w:rPr>
          <w:rFonts w:ascii="Calibri" w:hAnsi="Calibri" w:cs="Calibri"/>
        </w:rPr>
      </w:pPr>
    </w:p>
    <w:p w14:paraId="1D41814A" w14:textId="77777777" w:rsidR="00842572" w:rsidRPr="00797BA9" w:rsidRDefault="00842572" w:rsidP="00842572">
      <w:pPr>
        <w:pStyle w:val="Heading2"/>
        <w:rPr>
          <w:rFonts w:ascii="Calibri" w:hAnsi="Calibri" w:cs="Calibri"/>
        </w:rPr>
      </w:pPr>
      <w:bookmarkStart w:id="4" w:name="_Toc343304530"/>
      <w:r w:rsidRPr="00797BA9">
        <w:rPr>
          <w:rFonts w:ascii="Calibri" w:hAnsi="Calibri" w:cs="Calibri"/>
        </w:rPr>
        <w:lastRenderedPageBreak/>
        <w:t>CPD Activity, Time Spent &amp; Learning Outcomes Summary Form</w:t>
      </w:r>
      <w:bookmarkEnd w:id="2"/>
      <w:bookmarkEnd w:id="3"/>
      <w:bookmarkEnd w:id="4"/>
    </w:p>
    <w:p w14:paraId="1D41814B" w14:textId="77777777" w:rsidR="00842572" w:rsidRPr="00797BA9" w:rsidRDefault="00842572" w:rsidP="00842572">
      <w:pPr>
        <w:spacing w:after="0"/>
        <w:rPr>
          <w:rFonts w:ascii="Calibri" w:hAnsi="Calibri" w:cs="Calibri"/>
        </w:rPr>
      </w:pPr>
      <w:r w:rsidRPr="00797BA9">
        <w:rPr>
          <w:rFonts w:ascii="Calibri" w:hAnsi="Calibri" w:cs="Calibri"/>
        </w:rPr>
        <w:t>Name_________________________________________________________________</w:t>
      </w:r>
    </w:p>
    <w:p w14:paraId="1D41814C" w14:textId="77777777" w:rsidR="00842572" w:rsidRPr="00797BA9" w:rsidRDefault="00842572" w:rsidP="00842572">
      <w:pPr>
        <w:spacing w:after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023"/>
      </w:tblGrid>
      <w:tr w:rsidR="00842572" w:rsidRPr="00797BA9" w14:paraId="1D41814F" w14:textId="77777777" w:rsidTr="00064D9A">
        <w:tc>
          <w:tcPr>
            <w:tcW w:w="4219" w:type="dxa"/>
          </w:tcPr>
          <w:p w14:paraId="1D41814D" w14:textId="77777777" w:rsidR="00842572" w:rsidRPr="00797BA9" w:rsidRDefault="00842572" w:rsidP="00064D9A">
            <w:pPr>
              <w:spacing w:before="240" w:after="0" w:line="36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97BA9">
              <w:rPr>
                <w:rFonts w:ascii="Calibri" w:hAnsi="Calibri" w:cs="Calibri"/>
                <w:b/>
                <w:bCs/>
                <w:color w:val="000000"/>
              </w:rPr>
              <w:t xml:space="preserve">Date </w:t>
            </w:r>
          </w:p>
        </w:tc>
        <w:tc>
          <w:tcPr>
            <w:tcW w:w="5023" w:type="dxa"/>
          </w:tcPr>
          <w:p w14:paraId="1D41814E" w14:textId="77777777" w:rsidR="00842572" w:rsidRPr="00797BA9" w:rsidRDefault="00842572" w:rsidP="00064D9A">
            <w:pPr>
              <w:spacing w:before="240"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42572" w:rsidRPr="00797BA9" w14:paraId="1D418152" w14:textId="77777777" w:rsidTr="00064D9A">
        <w:tc>
          <w:tcPr>
            <w:tcW w:w="4219" w:type="dxa"/>
            <w:shd w:val="clear" w:color="auto" w:fill="C0C0C0"/>
          </w:tcPr>
          <w:p w14:paraId="1D418150" w14:textId="77777777" w:rsidR="00842572" w:rsidRPr="00797BA9" w:rsidRDefault="00842572" w:rsidP="00064D9A">
            <w:pPr>
              <w:spacing w:before="240" w:after="0" w:line="36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97BA9">
              <w:rPr>
                <w:rFonts w:ascii="Calibri" w:hAnsi="Calibri" w:cs="Calibri"/>
                <w:b/>
                <w:bCs/>
                <w:color w:val="000000"/>
              </w:rPr>
              <w:t xml:space="preserve">CPD activity (describe the activity and the type of CPD; formal, work based, professional, </w:t>
            </w:r>
            <w:proofErr w:type="spellStart"/>
            <w:r w:rsidRPr="00797BA9">
              <w:rPr>
                <w:rFonts w:ascii="Calibri" w:hAnsi="Calibri" w:cs="Calibri"/>
                <w:b/>
                <w:bCs/>
                <w:color w:val="000000"/>
              </w:rPr>
              <w:t>self directed</w:t>
            </w:r>
            <w:proofErr w:type="spellEnd"/>
            <w:r w:rsidRPr="00797BA9">
              <w:rPr>
                <w:rFonts w:ascii="Calibri" w:hAnsi="Calibri" w:cs="Calibri"/>
                <w:b/>
                <w:bCs/>
                <w:color w:val="000000"/>
              </w:rPr>
              <w:t xml:space="preserve"> activities)</w:t>
            </w:r>
          </w:p>
        </w:tc>
        <w:tc>
          <w:tcPr>
            <w:tcW w:w="5023" w:type="dxa"/>
            <w:shd w:val="clear" w:color="auto" w:fill="C0C0C0"/>
          </w:tcPr>
          <w:p w14:paraId="1D418151" w14:textId="77777777" w:rsidR="00842572" w:rsidRPr="00797BA9" w:rsidRDefault="00842572" w:rsidP="00064D9A">
            <w:pPr>
              <w:spacing w:before="240"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42572" w:rsidRPr="00797BA9" w14:paraId="1D418155" w14:textId="77777777" w:rsidTr="00064D9A">
        <w:tc>
          <w:tcPr>
            <w:tcW w:w="4219" w:type="dxa"/>
          </w:tcPr>
          <w:p w14:paraId="1D418153" w14:textId="77777777" w:rsidR="00842572" w:rsidRPr="00797BA9" w:rsidRDefault="00842572" w:rsidP="00064D9A">
            <w:pPr>
              <w:spacing w:before="240" w:after="0" w:line="36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97BA9">
              <w:rPr>
                <w:rFonts w:ascii="Calibri" w:hAnsi="Calibri" w:cs="Calibri"/>
                <w:b/>
                <w:bCs/>
                <w:color w:val="000000"/>
              </w:rPr>
              <w:t>Before activity; List your expected learning outcomes</w:t>
            </w:r>
          </w:p>
        </w:tc>
        <w:tc>
          <w:tcPr>
            <w:tcW w:w="5023" w:type="dxa"/>
          </w:tcPr>
          <w:p w14:paraId="1D418154" w14:textId="77777777" w:rsidR="00842572" w:rsidRPr="00797BA9" w:rsidRDefault="00842572" w:rsidP="00064D9A">
            <w:pPr>
              <w:spacing w:before="240"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42572" w:rsidRPr="00797BA9" w14:paraId="1D418158" w14:textId="77777777" w:rsidTr="00064D9A">
        <w:tc>
          <w:tcPr>
            <w:tcW w:w="4219" w:type="dxa"/>
            <w:shd w:val="clear" w:color="auto" w:fill="C0C0C0"/>
          </w:tcPr>
          <w:p w14:paraId="1D418156" w14:textId="77777777" w:rsidR="00842572" w:rsidRPr="00797BA9" w:rsidRDefault="00842572" w:rsidP="00064D9A">
            <w:pPr>
              <w:spacing w:before="240" w:after="0" w:line="36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97BA9">
              <w:rPr>
                <w:rFonts w:ascii="Calibri" w:hAnsi="Calibri" w:cs="Calibri"/>
                <w:b/>
                <w:bCs/>
                <w:color w:val="000000"/>
              </w:rPr>
              <w:t>Time spent</w:t>
            </w:r>
          </w:p>
        </w:tc>
        <w:tc>
          <w:tcPr>
            <w:tcW w:w="5023" w:type="dxa"/>
            <w:shd w:val="clear" w:color="auto" w:fill="C0C0C0"/>
          </w:tcPr>
          <w:p w14:paraId="1D418157" w14:textId="77777777" w:rsidR="00842572" w:rsidRPr="00797BA9" w:rsidRDefault="00842572" w:rsidP="00064D9A">
            <w:pPr>
              <w:spacing w:before="240"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42572" w:rsidRPr="00797BA9" w14:paraId="1D41815B" w14:textId="77777777" w:rsidTr="00064D9A">
        <w:tc>
          <w:tcPr>
            <w:tcW w:w="4219" w:type="dxa"/>
          </w:tcPr>
          <w:p w14:paraId="1D418159" w14:textId="77777777" w:rsidR="00842572" w:rsidRPr="00797BA9" w:rsidRDefault="00842572" w:rsidP="00064D9A">
            <w:pPr>
              <w:spacing w:before="240" w:after="0" w:line="36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97BA9">
              <w:rPr>
                <w:rFonts w:ascii="Calibri" w:hAnsi="Calibri" w:cs="Calibri"/>
                <w:b/>
                <w:bCs/>
                <w:color w:val="000000"/>
              </w:rPr>
              <w:t>After activity; Outline how your expected learning outcomes were met (or not)</w:t>
            </w:r>
          </w:p>
        </w:tc>
        <w:tc>
          <w:tcPr>
            <w:tcW w:w="5023" w:type="dxa"/>
          </w:tcPr>
          <w:p w14:paraId="1D41815A" w14:textId="77777777" w:rsidR="00842572" w:rsidRPr="00797BA9" w:rsidRDefault="00842572" w:rsidP="00064D9A">
            <w:pPr>
              <w:spacing w:before="240"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42572" w:rsidRPr="00797BA9" w14:paraId="1D41815E" w14:textId="77777777" w:rsidTr="00064D9A">
        <w:tc>
          <w:tcPr>
            <w:tcW w:w="4219" w:type="dxa"/>
            <w:shd w:val="clear" w:color="auto" w:fill="C0C0C0"/>
          </w:tcPr>
          <w:p w14:paraId="1D41815C" w14:textId="77777777" w:rsidR="00842572" w:rsidRPr="00797BA9" w:rsidRDefault="00842572" w:rsidP="00064D9A">
            <w:pPr>
              <w:spacing w:before="240" w:after="0" w:line="36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97BA9">
              <w:rPr>
                <w:rFonts w:ascii="Calibri" w:hAnsi="Calibri" w:cs="Calibri"/>
                <w:b/>
                <w:bCs/>
                <w:color w:val="000000"/>
              </w:rPr>
              <w:t>Application of learning in practice; how do you intend to change your practice as a result of this learning?</w:t>
            </w:r>
          </w:p>
        </w:tc>
        <w:tc>
          <w:tcPr>
            <w:tcW w:w="5023" w:type="dxa"/>
            <w:shd w:val="clear" w:color="auto" w:fill="C0C0C0"/>
          </w:tcPr>
          <w:p w14:paraId="1D41815D" w14:textId="77777777" w:rsidR="00842572" w:rsidRPr="00797BA9" w:rsidRDefault="00842572" w:rsidP="00064D9A">
            <w:pPr>
              <w:spacing w:before="240"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42572" w:rsidRPr="00797BA9" w14:paraId="1D418161" w14:textId="77777777" w:rsidTr="00064D9A">
        <w:tc>
          <w:tcPr>
            <w:tcW w:w="4219" w:type="dxa"/>
          </w:tcPr>
          <w:p w14:paraId="1D41815F" w14:textId="77777777" w:rsidR="00842572" w:rsidRPr="00797BA9" w:rsidRDefault="00842572" w:rsidP="00064D9A">
            <w:pPr>
              <w:spacing w:before="240" w:after="0" w:line="36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97BA9">
              <w:rPr>
                <w:rFonts w:ascii="Calibri" w:hAnsi="Calibri" w:cs="Calibri"/>
                <w:b/>
                <w:bCs/>
                <w:color w:val="000000"/>
              </w:rPr>
              <w:t xml:space="preserve">Evaluation; What further action planned </w:t>
            </w:r>
          </w:p>
        </w:tc>
        <w:tc>
          <w:tcPr>
            <w:tcW w:w="5023" w:type="dxa"/>
          </w:tcPr>
          <w:p w14:paraId="1D418160" w14:textId="77777777" w:rsidR="00842572" w:rsidRPr="00797BA9" w:rsidRDefault="00842572" w:rsidP="00064D9A">
            <w:pPr>
              <w:spacing w:before="240"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42572" w:rsidRPr="00797BA9" w14:paraId="1D418164" w14:textId="77777777" w:rsidTr="00064D9A">
        <w:tc>
          <w:tcPr>
            <w:tcW w:w="4219" w:type="dxa"/>
            <w:shd w:val="clear" w:color="auto" w:fill="BFBFBF"/>
          </w:tcPr>
          <w:p w14:paraId="1D418162" w14:textId="77777777" w:rsidR="00842572" w:rsidRPr="00797BA9" w:rsidRDefault="00842572" w:rsidP="00064D9A">
            <w:pPr>
              <w:spacing w:after="0" w:line="360" w:lineRule="auto"/>
              <w:ind w:left="144"/>
              <w:rPr>
                <w:rFonts w:ascii="Calibri" w:hAnsi="Calibri" w:cs="Calibri"/>
                <w:b/>
              </w:rPr>
            </w:pPr>
            <w:r w:rsidRPr="00797BA9">
              <w:rPr>
                <w:rFonts w:ascii="Calibri" w:hAnsi="Calibri" w:cs="Calibri"/>
                <w:b/>
              </w:rPr>
              <w:t>Outline how this learning will benefit your patients/clients/service/current role</w:t>
            </w:r>
          </w:p>
        </w:tc>
        <w:tc>
          <w:tcPr>
            <w:tcW w:w="5023" w:type="dxa"/>
            <w:shd w:val="clear" w:color="auto" w:fill="BFBFBF"/>
          </w:tcPr>
          <w:p w14:paraId="1D418163" w14:textId="77777777" w:rsidR="00842572" w:rsidRPr="00797BA9" w:rsidRDefault="00842572" w:rsidP="00064D9A">
            <w:pPr>
              <w:spacing w:before="240"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1D418165" w14:textId="77777777" w:rsidR="00842572" w:rsidRPr="00797BA9" w:rsidRDefault="00842572" w:rsidP="00842572">
      <w:pPr>
        <w:spacing w:after="0" w:line="360" w:lineRule="auto"/>
        <w:rPr>
          <w:rFonts w:ascii="Calibri" w:hAnsi="Calibri" w:cs="Calibri"/>
          <w:b/>
        </w:rPr>
      </w:pPr>
    </w:p>
    <w:p w14:paraId="1D418166" w14:textId="77777777" w:rsidR="00842572" w:rsidRPr="00797BA9" w:rsidRDefault="00842572" w:rsidP="00842572">
      <w:pPr>
        <w:spacing w:after="0" w:line="360" w:lineRule="auto"/>
        <w:rPr>
          <w:rFonts w:ascii="Calibri" w:hAnsi="Calibri" w:cs="Calibri"/>
          <w:b/>
        </w:rPr>
      </w:pPr>
    </w:p>
    <w:p w14:paraId="1D418167" w14:textId="77777777" w:rsidR="00842572" w:rsidRPr="00797BA9" w:rsidRDefault="00842572" w:rsidP="00842572">
      <w:pPr>
        <w:spacing w:after="0" w:line="360" w:lineRule="auto"/>
        <w:rPr>
          <w:rFonts w:ascii="Calibri" w:hAnsi="Calibri" w:cs="Calibri"/>
          <w:b/>
        </w:rPr>
      </w:pPr>
      <w:r w:rsidRPr="00797BA9">
        <w:rPr>
          <w:rFonts w:ascii="Calibri" w:hAnsi="Calibri" w:cs="Calibri"/>
          <w:b/>
        </w:rPr>
        <w:t>Feedback to department/SIG/</w:t>
      </w:r>
      <w:proofErr w:type="gramStart"/>
      <w:r w:rsidRPr="00797BA9">
        <w:rPr>
          <w:rFonts w:ascii="Calibri" w:hAnsi="Calibri" w:cs="Calibri"/>
          <w:b/>
        </w:rPr>
        <w:t>other</w:t>
      </w:r>
      <w:proofErr w:type="gramEnd"/>
      <w:r w:rsidRPr="00797BA9">
        <w:rPr>
          <w:rFonts w:ascii="Calibri" w:hAnsi="Calibri" w:cs="Calibri"/>
          <w:b/>
        </w:rPr>
        <w:t xml:space="preserve"> group scheduled e.g. in-service given on course attended (if appropriate):  </w:t>
      </w:r>
      <w:r w:rsidRPr="00797BA9">
        <w:rPr>
          <w:rFonts w:ascii="Calibri" w:hAnsi="Calibri" w:cs="Calibri"/>
          <w:b/>
        </w:rPr>
        <w:sym w:font="Webdings" w:char="0063"/>
      </w:r>
    </w:p>
    <w:p w14:paraId="1D418168" w14:textId="77777777" w:rsidR="00842572" w:rsidRPr="00797BA9" w:rsidRDefault="00842572" w:rsidP="00842572">
      <w:pPr>
        <w:spacing w:after="0" w:line="360" w:lineRule="auto"/>
        <w:rPr>
          <w:rFonts w:ascii="Calibri" w:hAnsi="Calibri" w:cs="Calibri"/>
          <w:b/>
        </w:rPr>
      </w:pPr>
      <w:r w:rsidRPr="00797BA9">
        <w:rPr>
          <w:rFonts w:ascii="Calibri" w:hAnsi="Calibri" w:cs="Calibri"/>
          <w:b/>
        </w:rPr>
        <w:t>Signed: _________________________________________________    Date: __________________</w:t>
      </w:r>
    </w:p>
    <w:p w14:paraId="1D418169" w14:textId="77777777" w:rsidR="00842572" w:rsidRPr="00797BA9" w:rsidRDefault="00842572" w:rsidP="00842572">
      <w:pPr>
        <w:spacing w:after="0" w:line="360" w:lineRule="auto"/>
        <w:rPr>
          <w:rFonts w:ascii="Calibri" w:hAnsi="Calibri" w:cs="Calibri"/>
          <w:b/>
        </w:rPr>
      </w:pPr>
      <w:r w:rsidRPr="00797BA9">
        <w:rPr>
          <w:rFonts w:ascii="Calibri" w:hAnsi="Calibri" w:cs="Calibri"/>
          <w:b/>
        </w:rPr>
        <w:t>Head of Department: ______________________________________   Date: __________________</w:t>
      </w:r>
    </w:p>
    <w:p w14:paraId="1D41816A" w14:textId="77777777" w:rsidR="00842572" w:rsidRPr="00797BA9" w:rsidRDefault="00842572" w:rsidP="00842572"/>
    <w:p w14:paraId="1D41816B" w14:textId="77777777" w:rsidR="00842572" w:rsidRPr="00797BA9" w:rsidRDefault="00842572" w:rsidP="00842572"/>
    <w:p w14:paraId="1D41816C" w14:textId="6958DA38" w:rsidR="00842572" w:rsidRDefault="00842572" w:rsidP="00842572"/>
    <w:p w14:paraId="10B8882A" w14:textId="77777777" w:rsidR="002903B6" w:rsidRDefault="002903B6" w:rsidP="00842572"/>
    <w:p w14:paraId="1D41816D" w14:textId="77777777" w:rsidR="00842572" w:rsidRPr="00797BA9" w:rsidRDefault="00842572" w:rsidP="00842572">
      <w:pPr>
        <w:rPr>
          <w:rFonts w:ascii="Calibri" w:hAnsi="Calibri" w:cs="Calibri"/>
        </w:rPr>
      </w:pPr>
    </w:p>
    <w:p w14:paraId="1D41816E" w14:textId="77777777" w:rsidR="00842572" w:rsidRPr="00797BA9" w:rsidRDefault="00842572" w:rsidP="00842572">
      <w:pPr>
        <w:pStyle w:val="Heading2"/>
        <w:rPr>
          <w:rFonts w:ascii="Calibri" w:hAnsi="Calibri" w:cs="Calibri"/>
        </w:rPr>
      </w:pPr>
      <w:bookmarkStart w:id="5" w:name="_Toc333279381"/>
      <w:bookmarkStart w:id="6" w:name="_Toc337035962"/>
      <w:bookmarkStart w:id="7" w:name="_Toc343304531"/>
      <w:r w:rsidRPr="00797BA9">
        <w:rPr>
          <w:rFonts w:ascii="Calibri" w:hAnsi="Calibri" w:cs="Calibri"/>
        </w:rPr>
        <w:lastRenderedPageBreak/>
        <w:t>Reflection Record Form</w:t>
      </w:r>
      <w:bookmarkEnd w:id="5"/>
      <w:bookmarkEnd w:id="6"/>
      <w:bookmarkEnd w:id="7"/>
      <w:r w:rsidRPr="00797BA9">
        <w:rPr>
          <w:rFonts w:ascii="Calibri" w:hAnsi="Calibri" w:cs="Calibri"/>
        </w:rPr>
        <w:t xml:space="preserve"> </w:t>
      </w:r>
    </w:p>
    <w:p w14:paraId="1D41816F" w14:textId="77777777" w:rsidR="00842572" w:rsidRPr="00797BA9" w:rsidRDefault="00842572" w:rsidP="00842572">
      <w:pPr>
        <w:rPr>
          <w:rFonts w:ascii="Calibri" w:hAnsi="Calibri" w:cs="Calibri"/>
        </w:rPr>
      </w:pPr>
      <w:r w:rsidRPr="00797BA9">
        <w:rPr>
          <w:rFonts w:ascii="Calibri" w:hAnsi="Calibri" w:cs="Calibri"/>
        </w:rPr>
        <w:t xml:space="preserve">You may find it useful to use a model to guide your reflection such as Gibbs model below. This can be applied to </w:t>
      </w:r>
      <w:proofErr w:type="gramStart"/>
      <w:r w:rsidRPr="00797BA9">
        <w:rPr>
          <w:rFonts w:ascii="Calibri" w:hAnsi="Calibri" w:cs="Calibri"/>
        </w:rPr>
        <w:t>work based</w:t>
      </w:r>
      <w:proofErr w:type="gramEnd"/>
      <w:r w:rsidRPr="00797BA9">
        <w:rPr>
          <w:rFonts w:ascii="Calibri" w:hAnsi="Calibri" w:cs="Calibri"/>
        </w:rPr>
        <w:t xml:space="preserve"> learning, a critical incident or a CPD event.</w:t>
      </w:r>
    </w:p>
    <w:p w14:paraId="1D418170" w14:textId="77777777" w:rsidR="00842572" w:rsidRPr="00797BA9" w:rsidRDefault="00842572" w:rsidP="00842572">
      <w:pPr>
        <w:pStyle w:val="Caption"/>
        <w:keepNext/>
        <w:jc w:val="both"/>
        <w:rPr>
          <w:rFonts w:ascii="Calibri" w:hAnsi="Calibri" w:cs="Calibri"/>
          <w:sz w:val="22"/>
          <w:szCs w:val="22"/>
        </w:rPr>
      </w:pPr>
      <w:r w:rsidRPr="00797BA9">
        <w:rPr>
          <w:rFonts w:ascii="Calibri" w:hAnsi="Calibri" w:cs="Calibri"/>
          <w:sz w:val="22"/>
          <w:szCs w:val="22"/>
        </w:rPr>
        <w:t xml:space="preserve">Table </w:t>
      </w:r>
      <w:r w:rsidRPr="00797BA9">
        <w:rPr>
          <w:rFonts w:ascii="Calibri" w:hAnsi="Calibri" w:cs="Calibri"/>
          <w:sz w:val="22"/>
          <w:szCs w:val="22"/>
        </w:rPr>
        <w:fldChar w:fldCharType="begin"/>
      </w:r>
      <w:r w:rsidRPr="00797BA9">
        <w:rPr>
          <w:rFonts w:ascii="Calibri" w:hAnsi="Calibri" w:cs="Calibri"/>
          <w:sz w:val="22"/>
          <w:szCs w:val="22"/>
        </w:rPr>
        <w:instrText xml:space="preserve"> SEQ Table \* ARABIC </w:instrText>
      </w:r>
      <w:r w:rsidRPr="00797BA9">
        <w:rPr>
          <w:rFonts w:ascii="Calibri" w:hAnsi="Calibri" w:cs="Calibri"/>
          <w:sz w:val="22"/>
          <w:szCs w:val="22"/>
        </w:rPr>
        <w:fldChar w:fldCharType="separate"/>
      </w:r>
      <w:r w:rsidRPr="00797BA9">
        <w:rPr>
          <w:rFonts w:ascii="Calibri" w:hAnsi="Calibri" w:cs="Calibri"/>
          <w:noProof/>
          <w:sz w:val="22"/>
          <w:szCs w:val="22"/>
        </w:rPr>
        <w:t>7</w:t>
      </w:r>
      <w:r w:rsidRPr="00797BA9">
        <w:rPr>
          <w:rFonts w:ascii="Calibri" w:hAnsi="Calibri" w:cs="Calibri"/>
          <w:sz w:val="22"/>
          <w:szCs w:val="22"/>
        </w:rPr>
        <w:fldChar w:fldCharType="end"/>
      </w:r>
      <w:r w:rsidRPr="00797BA9">
        <w:rPr>
          <w:rFonts w:ascii="Calibri" w:hAnsi="Calibri" w:cs="Calibri"/>
          <w:sz w:val="22"/>
          <w:szCs w:val="22"/>
        </w:rPr>
        <w:t xml:space="preserve"> Adaptation of Gibb's Reflective Cycle (Gibbs, 1988)</w:t>
      </w:r>
    </w:p>
    <w:p w14:paraId="1D418171" w14:textId="77777777" w:rsidR="00842572" w:rsidRPr="00797BA9" w:rsidRDefault="00842572" w:rsidP="00842572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IE" w:bidi="ar-SA"/>
        </w:rPr>
        <w:drawing>
          <wp:inline distT="0" distB="0" distL="0" distR="0" wp14:anchorId="1D418188" wp14:editId="6482B326">
            <wp:extent cx="5680075" cy="4193540"/>
            <wp:effectExtent l="0" t="171450" r="0" b="20701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1D418172" w14:textId="77777777" w:rsidR="00842572" w:rsidRPr="00797BA9" w:rsidRDefault="00842572" w:rsidP="00842572">
      <w:pPr>
        <w:rPr>
          <w:rFonts w:ascii="Calibri" w:hAnsi="Calibri" w:cs="Calibri"/>
        </w:rPr>
      </w:pPr>
    </w:p>
    <w:p w14:paraId="1D418173" w14:textId="77777777" w:rsidR="00842572" w:rsidRPr="00797BA9" w:rsidRDefault="00842572" w:rsidP="00842572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797BA9">
        <w:rPr>
          <w:rFonts w:ascii="Calibri" w:hAnsi="Calibri" w:cs="Calibri"/>
        </w:rPr>
        <w:t>Description; describe what happened: ___________________________________________________________________________</w:t>
      </w:r>
    </w:p>
    <w:p w14:paraId="1D418174" w14:textId="77777777" w:rsidR="00842572" w:rsidRPr="00797BA9" w:rsidRDefault="00842572" w:rsidP="00842572">
      <w:pPr>
        <w:pStyle w:val="ListParagraph"/>
        <w:spacing w:line="276" w:lineRule="auto"/>
        <w:rPr>
          <w:rFonts w:ascii="Calibri" w:hAnsi="Calibri" w:cs="Calibri"/>
        </w:rPr>
      </w:pPr>
      <w:r w:rsidRPr="00797BA9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418175" w14:textId="77777777" w:rsidR="00842572" w:rsidRPr="00797BA9" w:rsidRDefault="00842572" w:rsidP="00842572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797BA9">
        <w:rPr>
          <w:rFonts w:ascii="Calibri" w:hAnsi="Calibri" w:cs="Calibri"/>
        </w:rPr>
        <w:t>Describe your feelings about this? ___________________________________________________________________________</w:t>
      </w:r>
    </w:p>
    <w:p w14:paraId="1D418176" w14:textId="77777777" w:rsidR="00842572" w:rsidRPr="00797BA9" w:rsidRDefault="00842572" w:rsidP="00842572">
      <w:pPr>
        <w:pStyle w:val="ListParagraph"/>
        <w:spacing w:line="276" w:lineRule="auto"/>
        <w:rPr>
          <w:rFonts w:ascii="Calibri" w:hAnsi="Calibri" w:cs="Calibri"/>
        </w:rPr>
      </w:pPr>
      <w:r w:rsidRPr="00797BA9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418177" w14:textId="77777777" w:rsidR="00842572" w:rsidRPr="00797BA9" w:rsidRDefault="00842572" w:rsidP="00842572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797BA9">
        <w:rPr>
          <w:rFonts w:ascii="Calibri" w:hAnsi="Calibri" w:cs="Calibri"/>
        </w:rPr>
        <w:lastRenderedPageBreak/>
        <w:t>Evaluation; what went well and what could have been better? ___________________________________________________________________________</w:t>
      </w:r>
    </w:p>
    <w:p w14:paraId="1D418178" w14:textId="77777777" w:rsidR="00842572" w:rsidRPr="00797BA9" w:rsidRDefault="00842572" w:rsidP="00842572">
      <w:pPr>
        <w:pStyle w:val="ListParagraph"/>
        <w:spacing w:line="276" w:lineRule="auto"/>
        <w:rPr>
          <w:rFonts w:ascii="Calibri" w:hAnsi="Calibri" w:cs="Calibri"/>
        </w:rPr>
      </w:pPr>
      <w:r w:rsidRPr="00797BA9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418179" w14:textId="77777777" w:rsidR="00842572" w:rsidRPr="00797BA9" w:rsidRDefault="00842572" w:rsidP="00842572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797BA9">
        <w:rPr>
          <w:rFonts w:ascii="Calibri" w:hAnsi="Calibri" w:cs="Calibri"/>
        </w:rPr>
        <w:t>Analysis; what do I understand from this experience? ___________________________________________________________________________</w:t>
      </w:r>
    </w:p>
    <w:p w14:paraId="1D41817A" w14:textId="77777777" w:rsidR="00842572" w:rsidRPr="00797BA9" w:rsidRDefault="00842572" w:rsidP="00842572">
      <w:pPr>
        <w:pStyle w:val="ListParagraph"/>
        <w:spacing w:line="276" w:lineRule="auto"/>
        <w:rPr>
          <w:rFonts w:ascii="Calibri" w:hAnsi="Calibri" w:cs="Calibri"/>
        </w:rPr>
      </w:pPr>
      <w:r w:rsidRPr="00797BA9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41817B" w14:textId="77777777" w:rsidR="00842572" w:rsidRPr="00797BA9" w:rsidRDefault="00842572" w:rsidP="00842572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797BA9">
        <w:rPr>
          <w:rFonts w:ascii="Calibri" w:hAnsi="Calibri" w:cs="Calibri"/>
        </w:rPr>
        <w:t>Conclusion; what could I have done differently? ___________________________________________________________________________</w:t>
      </w:r>
    </w:p>
    <w:p w14:paraId="1D41817C" w14:textId="77777777" w:rsidR="00842572" w:rsidRPr="00797BA9" w:rsidRDefault="00842572" w:rsidP="00842572">
      <w:pPr>
        <w:pStyle w:val="ListParagraph"/>
        <w:spacing w:line="276" w:lineRule="auto"/>
        <w:rPr>
          <w:rFonts w:ascii="Calibri" w:hAnsi="Calibri" w:cs="Calibri"/>
        </w:rPr>
      </w:pPr>
      <w:r w:rsidRPr="00797BA9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41817D" w14:textId="77777777" w:rsidR="00842572" w:rsidRPr="00797BA9" w:rsidRDefault="00842572" w:rsidP="00842572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797BA9">
        <w:rPr>
          <w:rFonts w:ascii="Calibri" w:hAnsi="Calibri" w:cs="Calibri"/>
        </w:rPr>
        <w:t>Action plan; is this situation arises again how will I deal with it? ___________________________________________________________________________</w:t>
      </w:r>
    </w:p>
    <w:p w14:paraId="1D41817E" w14:textId="77777777" w:rsidR="00842572" w:rsidRPr="00797BA9" w:rsidRDefault="00842572" w:rsidP="00842572">
      <w:pPr>
        <w:pStyle w:val="ListParagraph"/>
        <w:spacing w:line="276" w:lineRule="auto"/>
        <w:rPr>
          <w:rFonts w:ascii="Calibri" w:hAnsi="Calibri" w:cs="Calibri"/>
        </w:rPr>
      </w:pPr>
      <w:r w:rsidRPr="00797BA9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41817F" w14:textId="77777777" w:rsidR="00842572" w:rsidRPr="00797BA9" w:rsidRDefault="00842572" w:rsidP="00842572">
      <w:pPr>
        <w:pStyle w:val="ListParagraph"/>
        <w:spacing w:line="276" w:lineRule="auto"/>
        <w:ind w:left="0"/>
        <w:rPr>
          <w:rStyle w:val="Heading2Char"/>
          <w:rFonts w:ascii="Calibri" w:hAnsi="Calibri" w:cs="Calibri"/>
          <w:b/>
          <w:bCs/>
        </w:rPr>
      </w:pPr>
    </w:p>
    <w:p w14:paraId="1D418180" w14:textId="77777777" w:rsidR="00842572" w:rsidRPr="00797BA9" w:rsidRDefault="00842572" w:rsidP="00842572">
      <w:pPr>
        <w:rPr>
          <w:rFonts w:ascii="Calibri" w:hAnsi="Calibri" w:cs="Calibri"/>
        </w:rPr>
      </w:pPr>
    </w:p>
    <w:p w14:paraId="1D418181" w14:textId="77777777" w:rsidR="00842572" w:rsidRPr="00797BA9" w:rsidRDefault="00842572" w:rsidP="00842572">
      <w:pPr>
        <w:rPr>
          <w:rFonts w:ascii="Calibri" w:hAnsi="Calibri" w:cs="Calibri"/>
        </w:rPr>
      </w:pPr>
    </w:p>
    <w:p w14:paraId="1D418182" w14:textId="77777777" w:rsidR="00842572" w:rsidRPr="00797BA9" w:rsidRDefault="00842572" w:rsidP="00842572">
      <w:pPr>
        <w:rPr>
          <w:rFonts w:ascii="Calibri" w:hAnsi="Calibri" w:cs="Calibri"/>
        </w:rPr>
      </w:pPr>
    </w:p>
    <w:p w14:paraId="1D418183" w14:textId="77777777" w:rsidR="00842572" w:rsidRPr="00797BA9" w:rsidRDefault="00842572" w:rsidP="00842572">
      <w:pPr>
        <w:rPr>
          <w:rFonts w:ascii="Calibri" w:hAnsi="Calibri" w:cs="Calibri"/>
        </w:rPr>
      </w:pPr>
    </w:p>
    <w:p w14:paraId="1D418184" w14:textId="77777777" w:rsidR="00842572" w:rsidRPr="00797BA9" w:rsidRDefault="00842572" w:rsidP="00842572">
      <w:pPr>
        <w:rPr>
          <w:rFonts w:ascii="Calibri" w:hAnsi="Calibri" w:cs="Calibri"/>
        </w:rPr>
      </w:pPr>
    </w:p>
    <w:p w14:paraId="1D418185" w14:textId="77777777" w:rsidR="00842572" w:rsidRPr="00797BA9" w:rsidRDefault="00842572" w:rsidP="00842572"/>
    <w:p w14:paraId="1D418186" w14:textId="77777777" w:rsidR="00842572" w:rsidRPr="00797BA9" w:rsidRDefault="00842572" w:rsidP="00842572">
      <w:pPr>
        <w:rPr>
          <w:rFonts w:ascii="Calibri" w:hAnsi="Calibri" w:cs="Calibri"/>
        </w:rPr>
      </w:pPr>
    </w:p>
    <w:p w14:paraId="1D418187" w14:textId="77777777" w:rsidR="00BF106A" w:rsidRDefault="00BF106A"/>
    <w:sectPr w:rsidR="00BF106A" w:rsidSect="00D35BFD">
      <w:footerReference w:type="default" r:id="rId15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90B12" w14:textId="77777777" w:rsidR="00EA4BC6" w:rsidRDefault="00EA4BC6" w:rsidP="00C7641E">
      <w:pPr>
        <w:spacing w:after="0" w:line="240" w:lineRule="auto"/>
      </w:pPr>
      <w:r>
        <w:separator/>
      </w:r>
    </w:p>
  </w:endnote>
  <w:endnote w:type="continuationSeparator" w:id="0">
    <w:p w14:paraId="411D8B0E" w14:textId="77777777" w:rsidR="00EA4BC6" w:rsidRDefault="00EA4BC6" w:rsidP="00C7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F3D7F" w14:textId="77777777" w:rsidR="00D35BFD" w:rsidRDefault="00D35BFD" w:rsidP="00C7641E">
    <w:pPr>
      <w:pStyle w:val="Footer"/>
      <w:rPr>
        <w:rFonts w:ascii="Calibri" w:eastAsia="Calibri" w:hAnsi="Calibri" w:cs="Calibri"/>
        <w:sz w:val="20"/>
      </w:rPr>
    </w:pPr>
  </w:p>
  <w:p w14:paraId="79790965" w14:textId="47BF86B2" w:rsidR="00C7641E" w:rsidRDefault="00C7641E" w:rsidP="00C7641E">
    <w:pPr>
      <w:pStyle w:val="Footer"/>
      <w:rPr>
        <w:rFonts w:ascii="Calibri" w:eastAsia="Calibri" w:hAnsi="Calibri" w:cs="Calibri"/>
        <w:sz w:val="20"/>
        <w:lang w:bidi="ar-SA"/>
      </w:rPr>
    </w:pPr>
    <w:r>
      <w:rPr>
        <w:rFonts w:ascii="Calibri" w:eastAsia="Calibri" w:hAnsi="Calibri" w:cs="Calibri"/>
        <w:sz w:val="20"/>
      </w:rPr>
      <w:t>Reproduced with permission of the Irish Nutrition &amp; Dietetic Institute (INDI), as part of the</w:t>
    </w:r>
  </w:p>
  <w:p w14:paraId="336A686B" w14:textId="6838025D" w:rsidR="00C7641E" w:rsidRDefault="00C7641E" w:rsidP="00C7641E">
    <w:pPr>
      <w:pStyle w:val="Footer"/>
      <w:rPr>
        <w:rFonts w:ascii="Times New Roman" w:hAnsi="Times New Roman"/>
        <w:sz w:val="24"/>
      </w:rPr>
    </w:pPr>
    <w:r>
      <w:rPr>
        <w:rFonts w:ascii="Calibri" w:eastAsia="Calibri" w:hAnsi="Calibri" w:cs="Calibri"/>
        <w:sz w:val="20"/>
      </w:rPr>
      <w:t>HSCP Professional Development Network Reflective Learning Toolkit</w:t>
    </w:r>
    <w:r w:rsidR="00D35BFD">
      <w:rPr>
        <w:rFonts w:ascii="Calibri" w:eastAsia="Calibri" w:hAnsi="Calibri" w:cs="Calibri"/>
        <w:sz w:val="20"/>
      </w:rPr>
      <w:t>, May 2020</w:t>
    </w:r>
  </w:p>
  <w:p w14:paraId="1BDD5161" w14:textId="77777777" w:rsidR="00C7641E" w:rsidRDefault="00C76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C59C3" w14:textId="77777777" w:rsidR="00EA4BC6" w:rsidRDefault="00EA4BC6" w:rsidP="00C7641E">
      <w:pPr>
        <w:spacing w:after="0" w:line="240" w:lineRule="auto"/>
      </w:pPr>
      <w:r>
        <w:separator/>
      </w:r>
    </w:p>
  </w:footnote>
  <w:footnote w:type="continuationSeparator" w:id="0">
    <w:p w14:paraId="625A68B6" w14:textId="77777777" w:rsidR="00EA4BC6" w:rsidRDefault="00EA4BC6" w:rsidP="00C76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0BFF"/>
    <w:multiLevelType w:val="hybridMultilevel"/>
    <w:tmpl w:val="D9345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572"/>
    <w:rsid w:val="000D4D57"/>
    <w:rsid w:val="002903B6"/>
    <w:rsid w:val="003E7EA9"/>
    <w:rsid w:val="004F6EB6"/>
    <w:rsid w:val="00842572"/>
    <w:rsid w:val="00A12193"/>
    <w:rsid w:val="00A524F5"/>
    <w:rsid w:val="00A917A9"/>
    <w:rsid w:val="00BF106A"/>
    <w:rsid w:val="00C7641E"/>
    <w:rsid w:val="00D35BFD"/>
    <w:rsid w:val="00D72F34"/>
    <w:rsid w:val="00E8073B"/>
    <w:rsid w:val="00EA4BC6"/>
    <w:rsid w:val="00F8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1812A"/>
  <w15:docId w15:val="{64E70DDE-F1A5-4D14-8FB2-EC6AE7B6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2572"/>
    <w:pPr>
      <w:spacing w:line="252" w:lineRule="auto"/>
    </w:pPr>
    <w:rPr>
      <w:rFonts w:ascii="Cambria" w:eastAsia="Times New Roman" w:hAnsi="Cambria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572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2572"/>
    <w:rPr>
      <w:rFonts w:ascii="Cambria" w:eastAsia="Times New Roman" w:hAnsi="Cambria" w:cs="Times New Roman"/>
      <w:caps/>
      <w:color w:val="632423"/>
      <w:spacing w:val="15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84257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42572"/>
    <w:rPr>
      <w:caps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572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76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41E"/>
    <w:rPr>
      <w:rFonts w:ascii="Cambria" w:eastAsia="Times New Roman" w:hAnsi="Cambria" w:cs="Times New Roman"/>
      <w:lang w:bidi="en-US"/>
    </w:rPr>
  </w:style>
  <w:style w:type="paragraph" w:styleId="Footer">
    <w:name w:val="footer"/>
    <w:basedOn w:val="Normal"/>
    <w:link w:val="FooterChar"/>
    <w:unhideWhenUsed/>
    <w:rsid w:val="00C76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7641E"/>
    <w:rPr>
      <w:rFonts w:ascii="Cambria" w:eastAsia="Times New Roman" w:hAnsi="Cambria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0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431228-88BC-4605-9A65-F3DDDF124DB0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256D1C51-CF7E-4F91-B536-7E42E6D97A84}">
      <dgm:prSet phldrT="[Text]" custT="1"/>
      <dgm:spPr/>
      <dgm:t>
        <a:bodyPr/>
        <a:lstStyle/>
        <a:p>
          <a:r>
            <a:rPr lang="en-GB" sz="1400" b="1" dirty="0">
              <a:latin typeface="Calibri" pitchFamily="34" charset="0"/>
              <a:cs typeface="Calibri" pitchFamily="34" charset="0"/>
            </a:rPr>
            <a:t>Description</a:t>
          </a:r>
        </a:p>
        <a:p>
          <a:r>
            <a:rPr lang="en-GB" sz="1400" dirty="0">
              <a:latin typeface="Calibri" pitchFamily="34" charset="0"/>
              <a:cs typeface="Calibri" pitchFamily="34" charset="0"/>
            </a:rPr>
            <a:t>What happened?</a:t>
          </a:r>
        </a:p>
      </dgm:t>
    </dgm:pt>
    <dgm:pt modelId="{760542E8-FB16-4251-9439-823F0E9511B0}" type="parTrans" cxnId="{7CA36A17-E2D8-452F-A7E8-9BBF5A6C6F41}">
      <dgm:prSet/>
      <dgm:spPr/>
      <dgm:t>
        <a:bodyPr/>
        <a:lstStyle/>
        <a:p>
          <a:endParaRPr lang="en-GB"/>
        </a:p>
      </dgm:t>
    </dgm:pt>
    <dgm:pt modelId="{140CFC89-C931-4720-88CE-DE52523448C1}" type="sibTrans" cxnId="{7CA36A17-E2D8-452F-A7E8-9BBF5A6C6F41}">
      <dgm:prSet/>
      <dgm:spPr/>
      <dgm:t>
        <a:bodyPr/>
        <a:lstStyle/>
        <a:p>
          <a:endParaRPr lang="en-GB"/>
        </a:p>
      </dgm:t>
    </dgm:pt>
    <dgm:pt modelId="{4A406A37-D447-4041-81DF-AD18E0554289}">
      <dgm:prSet phldrT="[Text]" custT="1"/>
      <dgm:spPr/>
      <dgm:t>
        <a:bodyPr/>
        <a:lstStyle/>
        <a:p>
          <a:r>
            <a:rPr lang="en-GB" sz="1400" b="1" dirty="0">
              <a:latin typeface="Calibri" pitchFamily="34" charset="0"/>
              <a:cs typeface="Calibri" pitchFamily="34" charset="0"/>
            </a:rPr>
            <a:t>Feelings</a:t>
          </a:r>
        </a:p>
        <a:p>
          <a:r>
            <a:rPr lang="en-GB" sz="1400" b="0" dirty="0">
              <a:latin typeface="Calibri" pitchFamily="34" charset="0"/>
              <a:cs typeface="Calibri" pitchFamily="34" charset="0"/>
            </a:rPr>
            <a:t>How did I feel/think?</a:t>
          </a:r>
        </a:p>
      </dgm:t>
    </dgm:pt>
    <dgm:pt modelId="{B008371D-88F2-427A-8CF7-2C8F13AA289F}" type="parTrans" cxnId="{5337E304-FBB7-4EA1-B7CB-0C73E30589D4}">
      <dgm:prSet/>
      <dgm:spPr/>
      <dgm:t>
        <a:bodyPr/>
        <a:lstStyle/>
        <a:p>
          <a:endParaRPr lang="en-GB"/>
        </a:p>
      </dgm:t>
    </dgm:pt>
    <dgm:pt modelId="{3828CF40-9A12-4435-8E7E-37EBAAEB4A08}" type="sibTrans" cxnId="{5337E304-FBB7-4EA1-B7CB-0C73E30589D4}">
      <dgm:prSet/>
      <dgm:spPr/>
      <dgm:t>
        <a:bodyPr/>
        <a:lstStyle/>
        <a:p>
          <a:endParaRPr lang="en-GB"/>
        </a:p>
      </dgm:t>
    </dgm:pt>
    <dgm:pt modelId="{DBC4D2D7-70D1-4216-82EB-411815720832}">
      <dgm:prSet phldrT="[Text]" custT="1"/>
      <dgm:spPr/>
      <dgm:t>
        <a:bodyPr/>
        <a:lstStyle/>
        <a:p>
          <a:r>
            <a:rPr lang="en-GB" sz="1400" b="1" dirty="0">
              <a:latin typeface="Calibri" pitchFamily="34" charset="0"/>
              <a:cs typeface="Calibri" pitchFamily="34" charset="0"/>
            </a:rPr>
            <a:t>Evaluation </a:t>
          </a:r>
          <a:r>
            <a:rPr lang="en-GB" sz="1400" dirty="0">
              <a:latin typeface="Calibri" pitchFamily="34" charset="0"/>
              <a:cs typeface="Calibri" pitchFamily="34" charset="0"/>
            </a:rPr>
            <a:t>What went well, what could have been better?</a:t>
          </a:r>
        </a:p>
      </dgm:t>
    </dgm:pt>
    <dgm:pt modelId="{6C3CBD3D-7D3D-4737-AED8-97C421E4F05E}" type="parTrans" cxnId="{5AF18968-577C-4FB0-9B4B-FDF3E5DED31C}">
      <dgm:prSet/>
      <dgm:spPr/>
      <dgm:t>
        <a:bodyPr/>
        <a:lstStyle/>
        <a:p>
          <a:endParaRPr lang="en-GB"/>
        </a:p>
      </dgm:t>
    </dgm:pt>
    <dgm:pt modelId="{23513B4F-A321-4083-BCDF-8A73815C2263}" type="sibTrans" cxnId="{5AF18968-577C-4FB0-9B4B-FDF3E5DED31C}">
      <dgm:prSet/>
      <dgm:spPr/>
      <dgm:t>
        <a:bodyPr/>
        <a:lstStyle/>
        <a:p>
          <a:endParaRPr lang="en-GB"/>
        </a:p>
      </dgm:t>
    </dgm:pt>
    <dgm:pt modelId="{679DC5E0-C360-4A89-AA8A-518586E1D576}">
      <dgm:prSet phldrT="[Text]" custT="1"/>
      <dgm:spPr/>
      <dgm:t>
        <a:bodyPr/>
        <a:lstStyle/>
        <a:p>
          <a:r>
            <a:rPr lang="en-GB" sz="1400" b="1" dirty="0">
              <a:latin typeface="Calibri" pitchFamily="34" charset="0"/>
              <a:cs typeface="Calibri" pitchFamily="34" charset="0"/>
            </a:rPr>
            <a:t>Analysis</a:t>
          </a:r>
          <a:r>
            <a:rPr lang="en-GB" sz="1400" dirty="0">
              <a:latin typeface="Calibri" pitchFamily="34" charset="0"/>
              <a:cs typeface="Calibri" pitchFamily="34" charset="0"/>
            </a:rPr>
            <a:t> What do I understand from this?</a:t>
          </a:r>
        </a:p>
      </dgm:t>
    </dgm:pt>
    <dgm:pt modelId="{251EE53E-CD76-4F75-96E7-059D398D0D79}" type="parTrans" cxnId="{774A0C82-4C1F-4157-96A0-2A9A938409E3}">
      <dgm:prSet/>
      <dgm:spPr/>
      <dgm:t>
        <a:bodyPr/>
        <a:lstStyle/>
        <a:p>
          <a:endParaRPr lang="en-GB"/>
        </a:p>
      </dgm:t>
    </dgm:pt>
    <dgm:pt modelId="{9B223258-5137-4AF2-887F-9CDFE84743B3}" type="sibTrans" cxnId="{774A0C82-4C1F-4157-96A0-2A9A938409E3}">
      <dgm:prSet/>
      <dgm:spPr/>
      <dgm:t>
        <a:bodyPr/>
        <a:lstStyle/>
        <a:p>
          <a:endParaRPr lang="en-GB"/>
        </a:p>
      </dgm:t>
    </dgm:pt>
    <dgm:pt modelId="{53359F6D-2C69-4BC9-91A5-959E2902C01A}">
      <dgm:prSet phldrT="[Text]"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GB" sz="1200" b="1" dirty="0">
            <a:latin typeface="Calibri" pitchFamily="34" charset="0"/>
            <a:cs typeface="Calibri" pitchFamily="34" charset="0"/>
          </a:endParaRPr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GB" sz="1400" b="1" dirty="0">
              <a:latin typeface="Calibri" pitchFamily="34" charset="0"/>
              <a:cs typeface="Calibri" pitchFamily="34" charset="0"/>
            </a:rPr>
            <a:t>Conclusion</a:t>
          </a:r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GB" sz="1400" dirty="0">
              <a:latin typeface="Calibri" pitchFamily="34" charset="0"/>
              <a:cs typeface="Calibri" pitchFamily="34" charset="0"/>
            </a:rPr>
            <a:t>What could have been done differently?</a:t>
          </a:r>
        </a:p>
        <a:p>
          <a:pPr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dirty="0"/>
        </a:p>
        <a:p>
          <a:pPr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dirty="0"/>
        </a:p>
      </dgm:t>
    </dgm:pt>
    <dgm:pt modelId="{9EB9918F-02A9-468E-A50D-209E40363F76}" type="parTrans" cxnId="{ABF380E1-7098-48B3-9319-6EDE44FA1F8F}">
      <dgm:prSet/>
      <dgm:spPr/>
      <dgm:t>
        <a:bodyPr/>
        <a:lstStyle/>
        <a:p>
          <a:endParaRPr lang="en-GB"/>
        </a:p>
      </dgm:t>
    </dgm:pt>
    <dgm:pt modelId="{5F01318A-2CB0-4BF9-8FA2-055D3F8A6CD2}" type="sibTrans" cxnId="{ABF380E1-7098-48B3-9319-6EDE44FA1F8F}">
      <dgm:prSet/>
      <dgm:spPr/>
      <dgm:t>
        <a:bodyPr/>
        <a:lstStyle/>
        <a:p>
          <a:endParaRPr lang="en-GB"/>
        </a:p>
      </dgm:t>
    </dgm:pt>
    <dgm:pt modelId="{A1C85664-694C-4B72-A1FE-8D18B5990BD2}">
      <dgm:prSet custT="1"/>
      <dgm:spPr/>
      <dgm:t>
        <a:bodyPr/>
        <a:lstStyle/>
        <a:p>
          <a:r>
            <a:rPr lang="en-GB" sz="1400" b="1" dirty="0">
              <a:latin typeface="Calibri" pitchFamily="34" charset="0"/>
              <a:cs typeface="Calibri" pitchFamily="34" charset="0"/>
            </a:rPr>
            <a:t>Action plan</a:t>
          </a:r>
        </a:p>
        <a:p>
          <a:r>
            <a:rPr lang="en-GB" sz="1400" b="0" dirty="0">
              <a:latin typeface="Calibri" pitchFamily="34" charset="0"/>
              <a:cs typeface="Calibri" pitchFamily="34" charset="0"/>
            </a:rPr>
            <a:t>If this happens again how will I deal with it?</a:t>
          </a:r>
        </a:p>
      </dgm:t>
    </dgm:pt>
    <dgm:pt modelId="{C68D265E-16D4-4A14-AE48-BC42805C2894}" type="parTrans" cxnId="{32755F5A-2CD4-49A5-B20A-20B9FC3C946B}">
      <dgm:prSet/>
      <dgm:spPr/>
      <dgm:t>
        <a:bodyPr/>
        <a:lstStyle/>
        <a:p>
          <a:endParaRPr lang="en-GB"/>
        </a:p>
      </dgm:t>
    </dgm:pt>
    <dgm:pt modelId="{3B18DB0A-1D89-4EA0-B2DB-A7F0D4DDE9B8}" type="sibTrans" cxnId="{32755F5A-2CD4-49A5-B20A-20B9FC3C946B}">
      <dgm:prSet/>
      <dgm:spPr/>
      <dgm:t>
        <a:bodyPr/>
        <a:lstStyle/>
        <a:p>
          <a:endParaRPr lang="en-GB"/>
        </a:p>
      </dgm:t>
    </dgm:pt>
    <dgm:pt modelId="{29B63199-3B82-4052-903E-CA0804047CA5}" type="pres">
      <dgm:prSet presAssocID="{43431228-88BC-4605-9A65-F3DDDF124DB0}" presName="cycle" presStyleCnt="0">
        <dgm:presLayoutVars>
          <dgm:dir/>
          <dgm:resizeHandles val="exact"/>
        </dgm:presLayoutVars>
      </dgm:prSet>
      <dgm:spPr/>
    </dgm:pt>
    <dgm:pt modelId="{A5D7A93D-4A7C-40B2-8B1D-3AE2A010EC47}" type="pres">
      <dgm:prSet presAssocID="{256D1C51-CF7E-4F91-B536-7E42E6D97A84}" presName="node" presStyleLbl="node1" presStyleIdx="0" presStyleCnt="6" custScaleX="95213" custScaleY="167015">
        <dgm:presLayoutVars>
          <dgm:bulletEnabled val="1"/>
        </dgm:presLayoutVars>
      </dgm:prSet>
      <dgm:spPr/>
    </dgm:pt>
    <dgm:pt modelId="{FD10ADC3-7C52-4779-A7A7-C3B5851194F4}" type="pres">
      <dgm:prSet presAssocID="{256D1C51-CF7E-4F91-B536-7E42E6D97A84}" presName="spNode" presStyleCnt="0"/>
      <dgm:spPr/>
    </dgm:pt>
    <dgm:pt modelId="{03A094EF-4C09-4F41-BFD0-FEDCB5DB6AD2}" type="pres">
      <dgm:prSet presAssocID="{140CFC89-C931-4720-88CE-DE52523448C1}" presName="sibTrans" presStyleLbl="sibTrans1D1" presStyleIdx="0" presStyleCnt="6"/>
      <dgm:spPr/>
    </dgm:pt>
    <dgm:pt modelId="{51E574D8-888B-4B3A-A32B-B7AB5DE226BD}" type="pres">
      <dgm:prSet presAssocID="{4A406A37-D447-4041-81DF-AD18E0554289}" presName="node" presStyleLbl="node1" presStyleIdx="1" presStyleCnt="6" custScaleX="131389" custScaleY="182849">
        <dgm:presLayoutVars>
          <dgm:bulletEnabled val="1"/>
        </dgm:presLayoutVars>
      </dgm:prSet>
      <dgm:spPr/>
    </dgm:pt>
    <dgm:pt modelId="{D83D095F-1E18-4AE1-A956-AE28B2E5615B}" type="pres">
      <dgm:prSet presAssocID="{4A406A37-D447-4041-81DF-AD18E0554289}" presName="spNode" presStyleCnt="0"/>
      <dgm:spPr/>
    </dgm:pt>
    <dgm:pt modelId="{0116EB61-277C-423C-B156-0E31FC62DEC6}" type="pres">
      <dgm:prSet presAssocID="{3828CF40-9A12-4435-8E7E-37EBAAEB4A08}" presName="sibTrans" presStyleLbl="sibTrans1D1" presStyleIdx="1" presStyleCnt="6"/>
      <dgm:spPr/>
    </dgm:pt>
    <dgm:pt modelId="{DFB6EE79-6616-4346-95E7-E92F7338F01E}" type="pres">
      <dgm:prSet presAssocID="{DBC4D2D7-70D1-4216-82EB-411815720832}" presName="node" presStyleLbl="node1" presStyleIdx="2" presStyleCnt="6" custScaleX="135526" custScaleY="132309" custRadScaleRad="97575" custRadScaleInc="-7883">
        <dgm:presLayoutVars>
          <dgm:bulletEnabled val="1"/>
        </dgm:presLayoutVars>
      </dgm:prSet>
      <dgm:spPr/>
    </dgm:pt>
    <dgm:pt modelId="{F08B4382-B404-4178-980E-3A7A3A4119AC}" type="pres">
      <dgm:prSet presAssocID="{DBC4D2D7-70D1-4216-82EB-411815720832}" presName="spNode" presStyleCnt="0"/>
      <dgm:spPr/>
    </dgm:pt>
    <dgm:pt modelId="{9C5E6B5C-C4E6-474C-8F3B-D0A122BD5F51}" type="pres">
      <dgm:prSet presAssocID="{23513B4F-A321-4083-BCDF-8A73815C2263}" presName="sibTrans" presStyleLbl="sibTrans1D1" presStyleIdx="2" presStyleCnt="6"/>
      <dgm:spPr/>
    </dgm:pt>
    <dgm:pt modelId="{329755E8-7F43-421A-AB5E-477AE564CDB1}" type="pres">
      <dgm:prSet presAssocID="{679DC5E0-C360-4A89-AA8A-518586E1D576}" presName="node" presStyleLbl="node1" presStyleIdx="3" presStyleCnt="6" custScaleX="107177" custScaleY="129142">
        <dgm:presLayoutVars>
          <dgm:bulletEnabled val="1"/>
        </dgm:presLayoutVars>
      </dgm:prSet>
      <dgm:spPr/>
    </dgm:pt>
    <dgm:pt modelId="{D564784F-6325-4592-8C1C-FCA942553862}" type="pres">
      <dgm:prSet presAssocID="{679DC5E0-C360-4A89-AA8A-518586E1D576}" presName="spNode" presStyleCnt="0"/>
      <dgm:spPr/>
    </dgm:pt>
    <dgm:pt modelId="{2CAF52BF-3E4B-4248-A622-4CF5D23E56E1}" type="pres">
      <dgm:prSet presAssocID="{9B223258-5137-4AF2-887F-9CDFE84743B3}" presName="sibTrans" presStyleLbl="sibTrans1D1" presStyleIdx="3" presStyleCnt="6"/>
      <dgm:spPr/>
    </dgm:pt>
    <dgm:pt modelId="{6D1A6004-DF58-4403-9F38-86DA8E707B19}" type="pres">
      <dgm:prSet presAssocID="{53359F6D-2C69-4BC9-91A5-959E2902C01A}" presName="node" presStyleLbl="node1" presStyleIdx="4" presStyleCnt="6" custScaleX="145000" custScaleY="168687">
        <dgm:presLayoutVars>
          <dgm:bulletEnabled val="1"/>
        </dgm:presLayoutVars>
      </dgm:prSet>
      <dgm:spPr/>
    </dgm:pt>
    <dgm:pt modelId="{5073A3FF-3137-4183-9CC9-ED601FD8310B}" type="pres">
      <dgm:prSet presAssocID="{53359F6D-2C69-4BC9-91A5-959E2902C01A}" presName="spNode" presStyleCnt="0"/>
      <dgm:spPr/>
    </dgm:pt>
    <dgm:pt modelId="{4450CE60-6EE9-465F-9BEB-97F4EE0CA0FB}" type="pres">
      <dgm:prSet presAssocID="{5F01318A-2CB0-4BF9-8FA2-055D3F8A6CD2}" presName="sibTrans" presStyleLbl="sibTrans1D1" presStyleIdx="4" presStyleCnt="6"/>
      <dgm:spPr/>
    </dgm:pt>
    <dgm:pt modelId="{333696E9-BDCA-4249-A5C9-E48430FA3D4A}" type="pres">
      <dgm:prSet presAssocID="{A1C85664-694C-4B72-A1FE-8D18B5990BD2}" presName="node" presStyleLbl="node1" presStyleIdx="5" presStyleCnt="6" custScaleX="139349" custScaleY="190553">
        <dgm:presLayoutVars>
          <dgm:bulletEnabled val="1"/>
        </dgm:presLayoutVars>
      </dgm:prSet>
      <dgm:spPr/>
    </dgm:pt>
    <dgm:pt modelId="{2594E8B1-4E00-43ED-9945-AC67C0EE7DBA}" type="pres">
      <dgm:prSet presAssocID="{A1C85664-694C-4B72-A1FE-8D18B5990BD2}" presName="spNode" presStyleCnt="0"/>
      <dgm:spPr/>
    </dgm:pt>
    <dgm:pt modelId="{B4F94793-11FD-44DB-99A6-2FC86D1A929F}" type="pres">
      <dgm:prSet presAssocID="{3B18DB0A-1D89-4EA0-B2DB-A7F0D4DDE9B8}" presName="sibTrans" presStyleLbl="sibTrans1D1" presStyleIdx="5" presStyleCnt="6"/>
      <dgm:spPr/>
    </dgm:pt>
  </dgm:ptLst>
  <dgm:cxnLst>
    <dgm:cxn modelId="{FC0E6B03-418A-4C32-800E-AC23ABF08296}" type="presOf" srcId="{43431228-88BC-4605-9A65-F3DDDF124DB0}" destId="{29B63199-3B82-4052-903E-CA0804047CA5}" srcOrd="0" destOrd="0" presId="urn:microsoft.com/office/officeart/2005/8/layout/cycle5"/>
    <dgm:cxn modelId="{5337E304-FBB7-4EA1-B7CB-0C73E30589D4}" srcId="{43431228-88BC-4605-9A65-F3DDDF124DB0}" destId="{4A406A37-D447-4041-81DF-AD18E0554289}" srcOrd="1" destOrd="0" parTransId="{B008371D-88F2-427A-8CF7-2C8F13AA289F}" sibTransId="{3828CF40-9A12-4435-8E7E-37EBAAEB4A08}"/>
    <dgm:cxn modelId="{7CA36A17-E2D8-452F-A7E8-9BBF5A6C6F41}" srcId="{43431228-88BC-4605-9A65-F3DDDF124DB0}" destId="{256D1C51-CF7E-4F91-B536-7E42E6D97A84}" srcOrd="0" destOrd="0" parTransId="{760542E8-FB16-4251-9439-823F0E9511B0}" sibTransId="{140CFC89-C931-4720-88CE-DE52523448C1}"/>
    <dgm:cxn modelId="{F5B4DF1C-7CEC-4AAD-88B1-24F178397D26}" type="presOf" srcId="{679DC5E0-C360-4A89-AA8A-518586E1D576}" destId="{329755E8-7F43-421A-AB5E-477AE564CDB1}" srcOrd="0" destOrd="0" presId="urn:microsoft.com/office/officeart/2005/8/layout/cycle5"/>
    <dgm:cxn modelId="{D078C738-C4F2-4C69-B563-B628E6BBDFEF}" type="presOf" srcId="{140CFC89-C931-4720-88CE-DE52523448C1}" destId="{03A094EF-4C09-4F41-BFD0-FEDCB5DB6AD2}" srcOrd="0" destOrd="0" presId="urn:microsoft.com/office/officeart/2005/8/layout/cycle5"/>
    <dgm:cxn modelId="{68FEEB39-08D2-40D3-8D0D-E934DC7D6A36}" type="presOf" srcId="{9B223258-5137-4AF2-887F-9CDFE84743B3}" destId="{2CAF52BF-3E4B-4248-A622-4CF5D23E56E1}" srcOrd="0" destOrd="0" presId="urn:microsoft.com/office/officeart/2005/8/layout/cycle5"/>
    <dgm:cxn modelId="{CBE06843-9EAF-411C-B2B4-F2A4DFF2EBBA}" type="presOf" srcId="{4A406A37-D447-4041-81DF-AD18E0554289}" destId="{51E574D8-888B-4B3A-A32B-B7AB5DE226BD}" srcOrd="0" destOrd="0" presId="urn:microsoft.com/office/officeart/2005/8/layout/cycle5"/>
    <dgm:cxn modelId="{5AF18968-577C-4FB0-9B4B-FDF3E5DED31C}" srcId="{43431228-88BC-4605-9A65-F3DDDF124DB0}" destId="{DBC4D2D7-70D1-4216-82EB-411815720832}" srcOrd="2" destOrd="0" parTransId="{6C3CBD3D-7D3D-4737-AED8-97C421E4F05E}" sibTransId="{23513B4F-A321-4083-BCDF-8A73815C2263}"/>
    <dgm:cxn modelId="{EC0EEB4E-BBB0-43BE-947D-B37FAFB164FC}" type="presOf" srcId="{A1C85664-694C-4B72-A1FE-8D18B5990BD2}" destId="{333696E9-BDCA-4249-A5C9-E48430FA3D4A}" srcOrd="0" destOrd="0" presId="urn:microsoft.com/office/officeart/2005/8/layout/cycle5"/>
    <dgm:cxn modelId="{32755F5A-2CD4-49A5-B20A-20B9FC3C946B}" srcId="{43431228-88BC-4605-9A65-F3DDDF124DB0}" destId="{A1C85664-694C-4B72-A1FE-8D18B5990BD2}" srcOrd="5" destOrd="0" parTransId="{C68D265E-16D4-4A14-AE48-BC42805C2894}" sibTransId="{3B18DB0A-1D89-4EA0-B2DB-A7F0D4DDE9B8}"/>
    <dgm:cxn modelId="{2CEBEE7C-A22F-479A-8A37-0F95A5B40B7B}" type="presOf" srcId="{256D1C51-CF7E-4F91-B536-7E42E6D97A84}" destId="{A5D7A93D-4A7C-40B2-8B1D-3AE2A010EC47}" srcOrd="0" destOrd="0" presId="urn:microsoft.com/office/officeart/2005/8/layout/cycle5"/>
    <dgm:cxn modelId="{774A0C82-4C1F-4157-96A0-2A9A938409E3}" srcId="{43431228-88BC-4605-9A65-F3DDDF124DB0}" destId="{679DC5E0-C360-4A89-AA8A-518586E1D576}" srcOrd="3" destOrd="0" parTransId="{251EE53E-CD76-4F75-96E7-059D398D0D79}" sibTransId="{9B223258-5137-4AF2-887F-9CDFE84743B3}"/>
    <dgm:cxn modelId="{4BB7E487-432C-4508-9B44-6665DFCE2E36}" type="presOf" srcId="{3828CF40-9A12-4435-8E7E-37EBAAEB4A08}" destId="{0116EB61-277C-423C-B156-0E31FC62DEC6}" srcOrd="0" destOrd="0" presId="urn:microsoft.com/office/officeart/2005/8/layout/cycle5"/>
    <dgm:cxn modelId="{04051B91-0880-4B08-B1A3-14EFCDB43438}" type="presOf" srcId="{5F01318A-2CB0-4BF9-8FA2-055D3F8A6CD2}" destId="{4450CE60-6EE9-465F-9BEB-97F4EE0CA0FB}" srcOrd="0" destOrd="0" presId="urn:microsoft.com/office/officeart/2005/8/layout/cycle5"/>
    <dgm:cxn modelId="{569387A0-0BC0-44B6-B36E-2E7DF82F57B5}" type="presOf" srcId="{DBC4D2D7-70D1-4216-82EB-411815720832}" destId="{DFB6EE79-6616-4346-95E7-E92F7338F01E}" srcOrd="0" destOrd="0" presId="urn:microsoft.com/office/officeart/2005/8/layout/cycle5"/>
    <dgm:cxn modelId="{B3996BBE-8E13-48A2-A360-937419D61FAD}" type="presOf" srcId="{3B18DB0A-1D89-4EA0-B2DB-A7F0D4DDE9B8}" destId="{B4F94793-11FD-44DB-99A6-2FC86D1A929F}" srcOrd="0" destOrd="0" presId="urn:microsoft.com/office/officeart/2005/8/layout/cycle5"/>
    <dgm:cxn modelId="{59818DC9-EE40-4964-95DF-DF411A874365}" type="presOf" srcId="{23513B4F-A321-4083-BCDF-8A73815C2263}" destId="{9C5E6B5C-C4E6-474C-8F3B-D0A122BD5F51}" srcOrd="0" destOrd="0" presId="urn:microsoft.com/office/officeart/2005/8/layout/cycle5"/>
    <dgm:cxn modelId="{ABF380E1-7098-48B3-9319-6EDE44FA1F8F}" srcId="{43431228-88BC-4605-9A65-F3DDDF124DB0}" destId="{53359F6D-2C69-4BC9-91A5-959E2902C01A}" srcOrd="4" destOrd="0" parTransId="{9EB9918F-02A9-468E-A50D-209E40363F76}" sibTransId="{5F01318A-2CB0-4BF9-8FA2-055D3F8A6CD2}"/>
    <dgm:cxn modelId="{F529C7F0-A4FA-40E4-A1DA-958C48F9DDA2}" type="presOf" srcId="{53359F6D-2C69-4BC9-91A5-959E2902C01A}" destId="{6D1A6004-DF58-4403-9F38-86DA8E707B19}" srcOrd="0" destOrd="0" presId="urn:microsoft.com/office/officeart/2005/8/layout/cycle5"/>
    <dgm:cxn modelId="{598EE1BC-6293-444A-AC35-334D9EE4ED5E}" type="presParOf" srcId="{29B63199-3B82-4052-903E-CA0804047CA5}" destId="{A5D7A93D-4A7C-40B2-8B1D-3AE2A010EC47}" srcOrd="0" destOrd="0" presId="urn:microsoft.com/office/officeart/2005/8/layout/cycle5"/>
    <dgm:cxn modelId="{A37AB655-6DC4-4A81-8226-479BF499DE3F}" type="presParOf" srcId="{29B63199-3B82-4052-903E-CA0804047CA5}" destId="{FD10ADC3-7C52-4779-A7A7-C3B5851194F4}" srcOrd="1" destOrd="0" presId="urn:microsoft.com/office/officeart/2005/8/layout/cycle5"/>
    <dgm:cxn modelId="{84795F93-E192-4C6D-981B-F0F8BA07D7F3}" type="presParOf" srcId="{29B63199-3B82-4052-903E-CA0804047CA5}" destId="{03A094EF-4C09-4F41-BFD0-FEDCB5DB6AD2}" srcOrd="2" destOrd="0" presId="urn:microsoft.com/office/officeart/2005/8/layout/cycle5"/>
    <dgm:cxn modelId="{540D382C-0F1D-4739-A6C3-D0F60686E628}" type="presParOf" srcId="{29B63199-3B82-4052-903E-CA0804047CA5}" destId="{51E574D8-888B-4B3A-A32B-B7AB5DE226BD}" srcOrd="3" destOrd="0" presId="urn:microsoft.com/office/officeart/2005/8/layout/cycle5"/>
    <dgm:cxn modelId="{8D5B72F0-6A6B-4D54-87FA-BDFB4218296D}" type="presParOf" srcId="{29B63199-3B82-4052-903E-CA0804047CA5}" destId="{D83D095F-1E18-4AE1-A956-AE28B2E5615B}" srcOrd="4" destOrd="0" presId="urn:microsoft.com/office/officeart/2005/8/layout/cycle5"/>
    <dgm:cxn modelId="{569D7465-9189-42DF-964E-EAB683CF8FA9}" type="presParOf" srcId="{29B63199-3B82-4052-903E-CA0804047CA5}" destId="{0116EB61-277C-423C-B156-0E31FC62DEC6}" srcOrd="5" destOrd="0" presId="urn:microsoft.com/office/officeart/2005/8/layout/cycle5"/>
    <dgm:cxn modelId="{6B02377B-1527-4FAC-8E03-AD09FB012CC4}" type="presParOf" srcId="{29B63199-3B82-4052-903E-CA0804047CA5}" destId="{DFB6EE79-6616-4346-95E7-E92F7338F01E}" srcOrd="6" destOrd="0" presId="urn:microsoft.com/office/officeart/2005/8/layout/cycle5"/>
    <dgm:cxn modelId="{C8D0A35A-976F-4D93-ABBC-F2AE41BF4D24}" type="presParOf" srcId="{29B63199-3B82-4052-903E-CA0804047CA5}" destId="{F08B4382-B404-4178-980E-3A7A3A4119AC}" srcOrd="7" destOrd="0" presId="urn:microsoft.com/office/officeart/2005/8/layout/cycle5"/>
    <dgm:cxn modelId="{18EFBC40-9A9A-4CC0-9C9C-1D80DD3B7008}" type="presParOf" srcId="{29B63199-3B82-4052-903E-CA0804047CA5}" destId="{9C5E6B5C-C4E6-474C-8F3B-D0A122BD5F51}" srcOrd="8" destOrd="0" presId="urn:microsoft.com/office/officeart/2005/8/layout/cycle5"/>
    <dgm:cxn modelId="{78AF97B2-5891-427E-BA1A-1BB10D089A94}" type="presParOf" srcId="{29B63199-3B82-4052-903E-CA0804047CA5}" destId="{329755E8-7F43-421A-AB5E-477AE564CDB1}" srcOrd="9" destOrd="0" presId="urn:microsoft.com/office/officeart/2005/8/layout/cycle5"/>
    <dgm:cxn modelId="{A031D7F6-18F0-4893-AA5B-F579103728E1}" type="presParOf" srcId="{29B63199-3B82-4052-903E-CA0804047CA5}" destId="{D564784F-6325-4592-8C1C-FCA942553862}" srcOrd="10" destOrd="0" presId="urn:microsoft.com/office/officeart/2005/8/layout/cycle5"/>
    <dgm:cxn modelId="{F179E085-88FC-409A-9F40-6DABC0E171B3}" type="presParOf" srcId="{29B63199-3B82-4052-903E-CA0804047CA5}" destId="{2CAF52BF-3E4B-4248-A622-4CF5D23E56E1}" srcOrd="11" destOrd="0" presId="urn:microsoft.com/office/officeart/2005/8/layout/cycle5"/>
    <dgm:cxn modelId="{AC4733A3-0B20-4399-8A23-0AA5A43DE915}" type="presParOf" srcId="{29B63199-3B82-4052-903E-CA0804047CA5}" destId="{6D1A6004-DF58-4403-9F38-86DA8E707B19}" srcOrd="12" destOrd="0" presId="urn:microsoft.com/office/officeart/2005/8/layout/cycle5"/>
    <dgm:cxn modelId="{83E4031E-0F3A-4618-9338-9346A6397976}" type="presParOf" srcId="{29B63199-3B82-4052-903E-CA0804047CA5}" destId="{5073A3FF-3137-4183-9CC9-ED601FD8310B}" srcOrd="13" destOrd="0" presId="urn:microsoft.com/office/officeart/2005/8/layout/cycle5"/>
    <dgm:cxn modelId="{D162CC65-D616-4F69-BCFD-156ACB6AFECE}" type="presParOf" srcId="{29B63199-3B82-4052-903E-CA0804047CA5}" destId="{4450CE60-6EE9-465F-9BEB-97F4EE0CA0FB}" srcOrd="14" destOrd="0" presId="urn:microsoft.com/office/officeart/2005/8/layout/cycle5"/>
    <dgm:cxn modelId="{CE54FB6E-A6A0-4368-9EDD-211EC5E35584}" type="presParOf" srcId="{29B63199-3B82-4052-903E-CA0804047CA5}" destId="{333696E9-BDCA-4249-A5C9-E48430FA3D4A}" srcOrd="15" destOrd="0" presId="urn:microsoft.com/office/officeart/2005/8/layout/cycle5"/>
    <dgm:cxn modelId="{326FAEFC-D356-4A56-B083-C904C6BBF98F}" type="presParOf" srcId="{29B63199-3B82-4052-903E-CA0804047CA5}" destId="{2594E8B1-4E00-43ED-9945-AC67C0EE7DBA}" srcOrd="16" destOrd="0" presId="urn:microsoft.com/office/officeart/2005/8/layout/cycle5"/>
    <dgm:cxn modelId="{BE484426-E84E-4A4E-B941-F7176C6FFA4D}" type="presParOf" srcId="{29B63199-3B82-4052-903E-CA0804047CA5}" destId="{B4F94793-11FD-44DB-99A6-2FC86D1A929F}" srcOrd="17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D7A93D-4A7C-40B2-8B1D-3AE2A010EC47}">
      <dsp:nvSpPr>
        <dsp:cNvPr id="0" name=""/>
        <dsp:cNvSpPr/>
      </dsp:nvSpPr>
      <dsp:spPr>
        <a:xfrm>
          <a:off x="2329389" y="-174939"/>
          <a:ext cx="1074768" cy="122542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 dirty="0">
              <a:latin typeface="Calibri" pitchFamily="34" charset="0"/>
              <a:cs typeface="Calibri" pitchFamily="34" charset="0"/>
            </a:rPr>
            <a:t>Description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 dirty="0">
              <a:latin typeface="Calibri" pitchFamily="34" charset="0"/>
              <a:cs typeface="Calibri" pitchFamily="34" charset="0"/>
            </a:rPr>
            <a:t>What happened?</a:t>
          </a:r>
        </a:p>
      </dsp:txBody>
      <dsp:txXfrm>
        <a:off x="2381855" y="-122473"/>
        <a:ext cx="969836" cy="1120494"/>
      </dsp:txXfrm>
    </dsp:sp>
    <dsp:sp modelId="{03A094EF-4C09-4F41-BFD0-FEDCB5DB6AD2}">
      <dsp:nvSpPr>
        <dsp:cNvPr id="0" name=""/>
        <dsp:cNvSpPr/>
      </dsp:nvSpPr>
      <dsp:spPr>
        <a:xfrm>
          <a:off x="1138306" y="437773"/>
          <a:ext cx="3456933" cy="3456933"/>
        </a:xfrm>
        <a:custGeom>
          <a:avLst/>
          <a:gdLst/>
          <a:ahLst/>
          <a:cxnLst/>
          <a:rect l="0" t="0" r="0" b="0"/>
          <a:pathLst>
            <a:path>
              <a:moveTo>
                <a:pt x="2318560" y="103847"/>
              </a:moveTo>
              <a:arcTo wR="1728466" hR="1728466" stAng="17397721" swAng="33331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E574D8-888B-4B3A-A32B-B7AB5DE226BD}">
      <dsp:nvSpPr>
        <dsp:cNvPr id="0" name=""/>
        <dsp:cNvSpPr/>
      </dsp:nvSpPr>
      <dsp:spPr>
        <a:xfrm>
          <a:off x="3622107" y="631205"/>
          <a:ext cx="1483124" cy="134160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 dirty="0">
              <a:latin typeface="Calibri" pitchFamily="34" charset="0"/>
              <a:cs typeface="Calibri" pitchFamily="34" charset="0"/>
            </a:rPr>
            <a:t>Feelings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0" kern="1200" dirty="0">
              <a:latin typeface="Calibri" pitchFamily="34" charset="0"/>
              <a:cs typeface="Calibri" pitchFamily="34" charset="0"/>
            </a:rPr>
            <a:t>How did I feel/think?</a:t>
          </a:r>
        </a:p>
      </dsp:txBody>
      <dsp:txXfrm>
        <a:off x="3687599" y="696697"/>
        <a:ext cx="1352140" cy="1210620"/>
      </dsp:txXfrm>
    </dsp:sp>
    <dsp:sp modelId="{0116EB61-277C-423C-B156-0E31FC62DEC6}">
      <dsp:nvSpPr>
        <dsp:cNvPr id="0" name=""/>
        <dsp:cNvSpPr/>
      </dsp:nvSpPr>
      <dsp:spPr>
        <a:xfrm>
          <a:off x="1128234" y="296455"/>
          <a:ext cx="3456933" cy="3456933"/>
        </a:xfrm>
        <a:custGeom>
          <a:avLst/>
          <a:gdLst/>
          <a:ahLst/>
          <a:cxnLst/>
          <a:rect l="0" t="0" r="0" b="0"/>
          <a:pathLst>
            <a:path>
              <a:moveTo>
                <a:pt x="3456187" y="1779231"/>
              </a:moveTo>
              <a:arcTo wR="1728466" hR="1728466" stAng="21700981" swAng="617744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B6EE79-6616-4346-95E7-E92F7338F01E}">
      <dsp:nvSpPr>
        <dsp:cNvPr id="0" name=""/>
        <dsp:cNvSpPr/>
      </dsp:nvSpPr>
      <dsp:spPr>
        <a:xfrm>
          <a:off x="3585106" y="2483620"/>
          <a:ext cx="1529822" cy="97078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 dirty="0">
              <a:latin typeface="Calibri" pitchFamily="34" charset="0"/>
              <a:cs typeface="Calibri" pitchFamily="34" charset="0"/>
            </a:rPr>
            <a:t>Evaluation </a:t>
          </a:r>
          <a:r>
            <a:rPr lang="en-GB" sz="1400" kern="1200" dirty="0">
              <a:latin typeface="Calibri" pitchFamily="34" charset="0"/>
              <a:cs typeface="Calibri" pitchFamily="34" charset="0"/>
            </a:rPr>
            <a:t>What went well, what could have been better?</a:t>
          </a:r>
        </a:p>
      </dsp:txBody>
      <dsp:txXfrm>
        <a:off x="3632496" y="2531010"/>
        <a:ext cx="1435042" cy="876001"/>
      </dsp:txXfrm>
    </dsp:sp>
    <dsp:sp modelId="{9C5E6B5C-C4E6-474C-8F3B-D0A122BD5F51}">
      <dsp:nvSpPr>
        <dsp:cNvPr id="0" name=""/>
        <dsp:cNvSpPr/>
      </dsp:nvSpPr>
      <dsp:spPr>
        <a:xfrm>
          <a:off x="1023089" y="485624"/>
          <a:ext cx="3456933" cy="3456933"/>
        </a:xfrm>
        <a:custGeom>
          <a:avLst/>
          <a:gdLst/>
          <a:ahLst/>
          <a:cxnLst/>
          <a:rect l="0" t="0" r="0" b="0"/>
          <a:pathLst>
            <a:path>
              <a:moveTo>
                <a:pt x="2845485" y="3047507"/>
              </a:moveTo>
              <a:arcTo wR="1728466" hR="1728466" stAng="2984441" swAng="70510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9755E8-7F43-421A-AB5E-477AE564CDB1}">
      <dsp:nvSpPr>
        <dsp:cNvPr id="0" name=""/>
        <dsp:cNvSpPr/>
      </dsp:nvSpPr>
      <dsp:spPr>
        <a:xfrm>
          <a:off x="2261864" y="3420935"/>
          <a:ext cx="1209818" cy="94754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 dirty="0">
              <a:latin typeface="Calibri" pitchFamily="34" charset="0"/>
              <a:cs typeface="Calibri" pitchFamily="34" charset="0"/>
            </a:rPr>
            <a:t>Analysis</a:t>
          </a:r>
          <a:r>
            <a:rPr lang="en-GB" sz="1400" kern="1200" dirty="0">
              <a:latin typeface="Calibri" pitchFamily="34" charset="0"/>
              <a:cs typeface="Calibri" pitchFamily="34" charset="0"/>
            </a:rPr>
            <a:t> What do I understand from this?</a:t>
          </a:r>
        </a:p>
      </dsp:txBody>
      <dsp:txXfrm>
        <a:off x="2308119" y="3467190"/>
        <a:ext cx="1117308" cy="855034"/>
      </dsp:txXfrm>
    </dsp:sp>
    <dsp:sp modelId="{2CAF52BF-3E4B-4248-A622-4CF5D23E56E1}">
      <dsp:nvSpPr>
        <dsp:cNvPr id="0" name=""/>
        <dsp:cNvSpPr/>
      </dsp:nvSpPr>
      <dsp:spPr>
        <a:xfrm>
          <a:off x="1138306" y="437773"/>
          <a:ext cx="3456933" cy="3456933"/>
        </a:xfrm>
        <a:custGeom>
          <a:avLst/>
          <a:gdLst/>
          <a:ahLst/>
          <a:cxnLst/>
          <a:rect l="0" t="0" r="0" b="0"/>
          <a:pathLst>
            <a:path>
              <a:moveTo>
                <a:pt x="1065167" y="3324596"/>
              </a:moveTo>
              <a:arcTo wR="1728466" hR="1728466" stAng="6753970" swAng="37540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1A6004-DF58-4403-9F38-86DA8E707B19}">
      <dsp:nvSpPr>
        <dsp:cNvPr id="0" name=""/>
        <dsp:cNvSpPr/>
      </dsp:nvSpPr>
      <dsp:spPr>
        <a:xfrm>
          <a:off x="551494" y="2411626"/>
          <a:ext cx="1636765" cy="123769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GB" sz="1200" b="1" kern="1200" dirty="0">
            <a:latin typeface="Calibri" pitchFamily="34" charset="0"/>
            <a:cs typeface="Calibri" pitchFamily="34" charset="0"/>
          </a:endParaRPr>
        </a:p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GB" sz="1400" b="1" kern="1200" dirty="0">
              <a:latin typeface="Calibri" pitchFamily="34" charset="0"/>
              <a:cs typeface="Calibri" pitchFamily="34" charset="0"/>
            </a:rPr>
            <a:t>Conclusion</a:t>
          </a:r>
        </a:p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GB" sz="1400" kern="1200" dirty="0">
              <a:latin typeface="Calibri" pitchFamily="34" charset="0"/>
              <a:cs typeface="Calibri" pitchFamily="34" charset="0"/>
            </a:rPr>
            <a:t>What could have been done differently?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 dirty="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 dirty="0"/>
        </a:p>
      </dsp:txBody>
      <dsp:txXfrm>
        <a:off x="611913" y="2472045"/>
        <a:ext cx="1515927" cy="1116856"/>
      </dsp:txXfrm>
    </dsp:sp>
    <dsp:sp modelId="{4450CE60-6EE9-465F-9BEB-97F4EE0CA0FB}">
      <dsp:nvSpPr>
        <dsp:cNvPr id="0" name=""/>
        <dsp:cNvSpPr/>
      </dsp:nvSpPr>
      <dsp:spPr>
        <a:xfrm>
          <a:off x="1138306" y="437773"/>
          <a:ext cx="3456933" cy="3456933"/>
        </a:xfrm>
        <a:custGeom>
          <a:avLst/>
          <a:gdLst/>
          <a:ahLst/>
          <a:cxnLst/>
          <a:rect l="0" t="0" r="0" b="0"/>
          <a:pathLst>
            <a:path>
              <a:moveTo>
                <a:pt x="7782" y="1892305"/>
              </a:moveTo>
              <a:arcTo wR="1728466" hR="1728466" stAng="10473652" swAng="491998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3696E9-BDCA-4249-A5C9-E48430FA3D4A}">
      <dsp:nvSpPr>
        <dsp:cNvPr id="0" name=""/>
        <dsp:cNvSpPr/>
      </dsp:nvSpPr>
      <dsp:spPr>
        <a:xfrm>
          <a:off x="583388" y="602942"/>
          <a:ext cx="1572977" cy="13981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 dirty="0">
              <a:latin typeface="Calibri" pitchFamily="34" charset="0"/>
              <a:cs typeface="Calibri" pitchFamily="34" charset="0"/>
            </a:rPr>
            <a:t>Action plan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0" kern="1200" dirty="0">
              <a:latin typeface="Calibri" pitchFamily="34" charset="0"/>
              <a:cs typeface="Calibri" pitchFamily="34" charset="0"/>
            </a:rPr>
            <a:t>If this happens again how will I deal with it?</a:t>
          </a:r>
        </a:p>
      </dsp:txBody>
      <dsp:txXfrm>
        <a:off x="651639" y="671193"/>
        <a:ext cx="1436475" cy="1261628"/>
      </dsp:txXfrm>
    </dsp:sp>
    <dsp:sp modelId="{B4F94793-11FD-44DB-99A6-2FC86D1A929F}">
      <dsp:nvSpPr>
        <dsp:cNvPr id="0" name=""/>
        <dsp:cNvSpPr/>
      </dsp:nvSpPr>
      <dsp:spPr>
        <a:xfrm>
          <a:off x="1138306" y="437773"/>
          <a:ext cx="3456933" cy="3456933"/>
        </a:xfrm>
        <a:custGeom>
          <a:avLst/>
          <a:gdLst/>
          <a:ahLst/>
          <a:cxnLst/>
          <a:rect l="0" t="0" r="0" b="0"/>
          <a:pathLst>
            <a:path>
              <a:moveTo>
                <a:pt x="1030261" y="147294"/>
              </a:moveTo>
              <a:arcTo wR="1728466" hR="1728466" stAng="14770499" swAng="25708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49DB7E6EB4A4C923EAD695A0CD970" ma:contentTypeVersion="8" ma:contentTypeDescription="Create a new document." ma:contentTypeScope="" ma:versionID="29220d37dab6a71e541dac4bee10432b">
  <xsd:schema xmlns:xsd="http://www.w3.org/2001/XMLSchema" xmlns:xs="http://www.w3.org/2001/XMLSchema" xmlns:p="http://schemas.microsoft.com/office/2006/metadata/properties" xmlns:ns2="9d7e036c-84b2-4603-802f-d9c8226ade82" xmlns:ns3="4badf7bd-8a68-4bd4-b24c-993ec565b9a8" targetNamespace="http://schemas.microsoft.com/office/2006/metadata/properties" ma:root="true" ma:fieldsID="c1d0995b58a8df6745c06d44ab9685c1" ns2:_="" ns3:_="">
    <xsd:import namespace="9d7e036c-84b2-4603-802f-d9c8226ade82"/>
    <xsd:import namespace="4badf7bd-8a68-4bd4-b24c-993ec565b9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e036c-84b2-4603-802f-d9c8226ade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df7bd-8a68-4bd4-b24c-993ec565b9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693E45-16D9-4DC5-855A-AC5921B1C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e036c-84b2-4603-802f-d9c8226ade82"/>
    <ds:schemaRef ds:uri="4badf7bd-8a68-4bd4-b24c-993ec565b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86ACC5-DA3C-4425-A5B6-BCE6AB6E6E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9E4196-C4B6-45C9-AC74-20E9EE2537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O'Brien</dc:creator>
  <cp:lastModifiedBy>Ruth Reidy</cp:lastModifiedBy>
  <cp:revision>5</cp:revision>
  <dcterms:created xsi:type="dcterms:W3CDTF">2020-05-27T14:41:00Z</dcterms:created>
  <dcterms:modified xsi:type="dcterms:W3CDTF">2020-05-28T21:35:00Z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0x010100E2649DB7E6EB4A4C923EAD695A0CD970</vt:lpwstr>
  </property>
</Properties>
</file>